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1780DC1F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</w:t>
      </w:r>
      <w:r w:rsidR="0048200D">
        <w:rPr>
          <w:rFonts w:ascii="Times New Roman" w:hAnsi="Times New Roman" w:cs="Times New Roman"/>
          <w:b/>
        </w:rPr>
        <w:t>College of Education</w:t>
      </w:r>
      <w:r>
        <w:rPr>
          <w:rFonts w:ascii="Times New Roman" w:hAnsi="Times New Roman" w:cs="Times New Roman"/>
          <w:b/>
        </w:rPr>
        <w:t xml:space="preserve"> 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458961CF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48200D">
        <w:rPr>
          <w:rFonts w:ascii="Times New Roman" w:hAnsi="Times New Roman" w:cs="Times New Roman"/>
          <w:b/>
        </w:rPr>
        <w:t>Special Education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427A2627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48200D">
        <w:rPr>
          <w:rFonts w:ascii="Times New Roman" w:hAnsi="Times New Roman" w:cs="Times New Roman"/>
          <w:b/>
        </w:rPr>
        <w:t>02/09/2016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C0CBBF0" w14:textId="10CE816D" w:rsidR="00E32476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AC363B">
        <w:rPr>
          <w:rFonts w:ascii="Times New Roman" w:hAnsi="Times New Roman" w:cs="Times New Roman"/>
        </w:rPr>
        <w:t>Erica Lembke, Associate Division Director</w:t>
      </w:r>
    </w:p>
    <w:p w14:paraId="5D47DB48" w14:textId="77777777" w:rsidR="002F43D8" w:rsidRPr="00E32476" w:rsidRDefault="002F43D8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E6692D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2"/>
        <w:gridCol w:w="3369"/>
        <w:gridCol w:w="1258"/>
        <w:gridCol w:w="1299"/>
        <w:gridCol w:w="1218"/>
        <w:gridCol w:w="1260"/>
      </w:tblGrid>
      <w:tr w:rsidR="00D222D4" w:rsidRPr="00D7587C" w14:paraId="54B959F1" w14:textId="77777777" w:rsidTr="00AC363B">
        <w:tc>
          <w:tcPr>
            <w:tcW w:w="612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59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35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294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C363B">
        <w:tc>
          <w:tcPr>
            <w:tcW w:w="612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775E48BC" w:rsidR="00E5339D" w:rsidRPr="00D7587C" w:rsidRDefault="00AC363B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77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36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133EC432" w:rsidR="00E5339D" w:rsidRPr="00D7587C" w:rsidRDefault="00AC363B" w:rsidP="00AC36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58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C363B">
        <w:tc>
          <w:tcPr>
            <w:tcW w:w="612" w:type="pct"/>
            <w:vAlign w:val="center"/>
          </w:tcPr>
          <w:p w14:paraId="496FCE42" w14:textId="1E4F560D" w:rsidR="00E5339D" w:rsidRPr="00EF1EE7" w:rsidRDefault="00AC363B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 ED</w:t>
            </w:r>
          </w:p>
        </w:tc>
        <w:tc>
          <w:tcPr>
            <w:tcW w:w="1759" w:type="pct"/>
            <w:vAlign w:val="center"/>
          </w:tcPr>
          <w:p w14:paraId="61489A08" w14:textId="64A4E266" w:rsidR="00E5339D" w:rsidRPr="00EF1EE7" w:rsidRDefault="00AC363B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Special Education </w:t>
            </w:r>
          </w:p>
        </w:tc>
        <w:tc>
          <w:tcPr>
            <w:tcW w:w="657" w:type="pct"/>
            <w:vAlign w:val="center"/>
          </w:tcPr>
          <w:p w14:paraId="394A1FDD" w14:textId="248E4D4E" w:rsidR="00E5339D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77" w:type="pct"/>
            <w:vAlign w:val="center"/>
          </w:tcPr>
          <w:p w14:paraId="6BB53DE5" w14:textId="0238728C" w:rsidR="00E5339D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94.4</w:t>
            </w:r>
          </w:p>
        </w:tc>
        <w:tc>
          <w:tcPr>
            <w:tcW w:w="636" w:type="pct"/>
            <w:vAlign w:val="center"/>
          </w:tcPr>
          <w:p w14:paraId="23146784" w14:textId="4A8F03BB" w:rsidR="00E5339D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8" w:type="pct"/>
            <w:vAlign w:val="center"/>
          </w:tcPr>
          <w:p w14:paraId="60D3E707" w14:textId="6B8EF07B" w:rsidR="00E32476" w:rsidRPr="00EF1EE7" w:rsidRDefault="00AC363B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</w:tr>
      <w:tr w:rsidR="00096102" w:rsidRPr="00EF1EE7" w14:paraId="407647F3" w14:textId="77777777" w:rsidTr="00AC363B">
        <w:tc>
          <w:tcPr>
            <w:tcW w:w="612" w:type="pct"/>
          </w:tcPr>
          <w:p w14:paraId="5198FE5E" w14:textId="69F97992" w:rsidR="00096102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EDD/EDSP</w:t>
            </w:r>
          </w:p>
        </w:tc>
        <w:tc>
          <w:tcPr>
            <w:tcW w:w="1759" w:type="pct"/>
          </w:tcPr>
          <w:p w14:paraId="75632D5E" w14:textId="22B9B3DA" w:rsidR="00096102" w:rsidRPr="00EF1EE7" w:rsidRDefault="00AC363B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Education</w:t>
            </w:r>
          </w:p>
        </w:tc>
        <w:tc>
          <w:tcPr>
            <w:tcW w:w="657" w:type="pct"/>
          </w:tcPr>
          <w:p w14:paraId="78D06B74" w14:textId="4935758E" w:rsidR="00096102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</w:tcPr>
          <w:p w14:paraId="6EB7282A" w14:textId="22EBADBE" w:rsidR="00096102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14:paraId="038CCA2C" w14:textId="46750DBE" w:rsidR="00096102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pct"/>
          </w:tcPr>
          <w:p w14:paraId="4B34B7A6" w14:textId="139D02F3" w:rsidR="00096102" w:rsidRPr="00EF1EE7" w:rsidRDefault="00AC363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6102" w:rsidRPr="00EF1EE7" w14:paraId="35EA6003" w14:textId="77777777" w:rsidTr="00AC363B">
        <w:tc>
          <w:tcPr>
            <w:tcW w:w="612" w:type="pct"/>
          </w:tcPr>
          <w:p w14:paraId="14B31DA8" w14:textId="0986DE5A" w:rsidR="00096102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MA/MED</w:t>
            </w:r>
          </w:p>
        </w:tc>
        <w:tc>
          <w:tcPr>
            <w:tcW w:w="1759" w:type="pct"/>
          </w:tcPr>
          <w:p w14:paraId="36856A7B" w14:textId="160CCD68" w:rsidR="00096102" w:rsidRPr="00EF1EE7" w:rsidRDefault="00AC363B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Education</w:t>
            </w:r>
          </w:p>
        </w:tc>
        <w:tc>
          <w:tcPr>
            <w:tcW w:w="657" w:type="pct"/>
          </w:tcPr>
          <w:p w14:paraId="3752D038" w14:textId="60ACCC36" w:rsidR="00096102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7" w:type="pct"/>
          </w:tcPr>
          <w:p w14:paraId="7F0ABE85" w14:textId="602322BC" w:rsidR="00096102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636" w:type="pct"/>
          </w:tcPr>
          <w:p w14:paraId="5A3BEDC6" w14:textId="3EF86E73" w:rsidR="00096102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8" w:type="pct"/>
          </w:tcPr>
          <w:p w14:paraId="481DAFB4" w14:textId="72EB4B02" w:rsidR="00096102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F1EE7" w:rsidRPr="00EF1EE7" w14:paraId="3FF03726" w14:textId="77777777" w:rsidTr="00AC363B">
        <w:tc>
          <w:tcPr>
            <w:tcW w:w="612" w:type="pct"/>
          </w:tcPr>
          <w:p w14:paraId="7B7221D6" w14:textId="4AE0F8E8" w:rsidR="00EF1EE7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59" w:type="pct"/>
          </w:tcPr>
          <w:p w14:paraId="64890B45" w14:textId="3B7A4B4F" w:rsidR="00EF1EE7" w:rsidRPr="00EF1EE7" w:rsidRDefault="00AC363B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Education</w:t>
            </w:r>
          </w:p>
        </w:tc>
        <w:tc>
          <w:tcPr>
            <w:tcW w:w="657" w:type="pct"/>
          </w:tcPr>
          <w:p w14:paraId="78825212" w14:textId="64622087" w:rsidR="00EF1EE7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7" w:type="pct"/>
          </w:tcPr>
          <w:p w14:paraId="3A936DFB" w14:textId="0E0CBEDA" w:rsidR="00EF1EE7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6" w:type="pct"/>
          </w:tcPr>
          <w:p w14:paraId="44EF1053" w14:textId="6A249D69" w:rsidR="00EF1EE7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</w:tcPr>
          <w:p w14:paraId="22520756" w14:textId="51E99B2F" w:rsidR="00EF1EE7" w:rsidRPr="00EF1EE7" w:rsidRDefault="00AC363B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18F8B37C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bookmarkStart w:id="0" w:name="_GoBack"/>
      <w:bookmarkEnd w:id="0"/>
    </w:p>
    <w:p w14:paraId="0F5ABCFD" w14:textId="17D54C30" w:rsidR="00AC363B" w:rsidRPr="00AC363B" w:rsidRDefault="00AC363B" w:rsidP="00AC36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C363B">
        <w:rPr>
          <w:rFonts w:ascii="Times New Roman" w:hAnsi="Times New Roman" w:cs="Times New Roman"/>
        </w:rPr>
        <w:t>Increase in external funding</w:t>
      </w:r>
    </w:p>
    <w:p w14:paraId="550765B2" w14:textId="27B5A88A" w:rsidR="00AC363B" w:rsidRPr="00AC363B" w:rsidRDefault="00AC363B" w:rsidP="00AC36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C363B">
        <w:rPr>
          <w:rFonts w:ascii="Times New Roman" w:hAnsi="Times New Roman" w:cs="Times New Roman"/>
        </w:rPr>
        <w:t xml:space="preserve">More </w:t>
      </w:r>
      <w:r w:rsidR="002F43D8">
        <w:rPr>
          <w:rFonts w:ascii="Times New Roman" w:hAnsi="Times New Roman" w:cs="Times New Roman"/>
        </w:rPr>
        <w:t>than 40% increase in number of m</w:t>
      </w:r>
      <w:r w:rsidRPr="00AC363B">
        <w:rPr>
          <w:rFonts w:ascii="Times New Roman" w:hAnsi="Times New Roman" w:cs="Times New Roman"/>
        </w:rPr>
        <w:t>ajors</w:t>
      </w:r>
    </w:p>
    <w:p w14:paraId="6CD87DD7" w14:textId="4CC697BA" w:rsidR="00AC363B" w:rsidRPr="00AC363B" w:rsidRDefault="00AC363B" w:rsidP="00AC36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C363B">
        <w:rPr>
          <w:rFonts w:ascii="Times New Roman" w:hAnsi="Times New Roman" w:cs="Times New Roman"/>
        </w:rPr>
        <w:t>More than 170% increase in number of undergraduate credit hours provided</w:t>
      </w:r>
    </w:p>
    <w:p w14:paraId="62F09CAA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79B79F7F" w14:textId="0EFFA414" w:rsidR="00AC363B" w:rsidRDefault="00AC363B" w:rsidP="00AC36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</w:t>
      </w:r>
      <w:r w:rsidR="002F43D8">
        <w:rPr>
          <w:rFonts w:ascii="Times New Roman" w:hAnsi="Times New Roman" w:cs="Times New Roman"/>
        </w:rPr>
        <w:t>ase number of graduate students,</w:t>
      </w:r>
      <w:r>
        <w:rPr>
          <w:rFonts w:ascii="Times New Roman" w:hAnsi="Times New Roman" w:cs="Times New Roman"/>
        </w:rPr>
        <w:t xml:space="preserve"> especially doctoral students</w:t>
      </w:r>
    </w:p>
    <w:p w14:paraId="08BC7597" w14:textId="33CB2857" w:rsidR="00AC363B" w:rsidRDefault="00AC363B" w:rsidP="00AC36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online degree programs</w:t>
      </w:r>
    </w:p>
    <w:p w14:paraId="00861B1F" w14:textId="13D74E4D" w:rsidR="00AC363B" w:rsidRPr="00AC363B" w:rsidRDefault="00AC363B" w:rsidP="00AC36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success with external funding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CE5BD3" w:rsidRDefault="00CE5BD3" w:rsidP="004E7690">
      <w:r>
        <w:separator/>
      </w:r>
    </w:p>
  </w:endnote>
  <w:endnote w:type="continuationSeparator" w:id="0">
    <w:p w14:paraId="4E98555F" w14:textId="77777777" w:rsidR="00CE5BD3" w:rsidRDefault="00CE5BD3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CE5BD3" w:rsidRDefault="00313425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CE5BD3" w:rsidRDefault="00CE5BD3" w:rsidP="004E7690">
      <w:r>
        <w:separator/>
      </w:r>
    </w:p>
  </w:footnote>
  <w:footnote w:type="continuationSeparator" w:id="0">
    <w:p w14:paraId="4D0B4752" w14:textId="77777777" w:rsidR="00CE5BD3" w:rsidRDefault="00CE5BD3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E7794"/>
    <w:multiLevelType w:val="hybridMultilevel"/>
    <w:tmpl w:val="92C6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651E"/>
    <w:multiLevelType w:val="hybridMultilevel"/>
    <w:tmpl w:val="E5AC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43D8"/>
    <w:rsid w:val="00313425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00D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C363B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Patricia Okker</cp:lastModifiedBy>
  <cp:revision>2</cp:revision>
  <cp:lastPrinted>2016-02-08T15:44:00Z</cp:lastPrinted>
  <dcterms:created xsi:type="dcterms:W3CDTF">2016-02-09T23:08:00Z</dcterms:created>
  <dcterms:modified xsi:type="dcterms:W3CDTF">2016-02-09T23:08:00Z</dcterms:modified>
</cp:coreProperties>
</file>