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2617" w14:textId="40B5EB8A" w:rsidR="003216E9" w:rsidRPr="004E43A1" w:rsidRDefault="007348FE" w:rsidP="00A63F66">
      <w:pPr>
        <w:spacing w:line="240" w:lineRule="auto"/>
        <w:jc w:val="center"/>
        <w:rPr>
          <w:b/>
          <w:sz w:val="24"/>
          <w:szCs w:val="24"/>
        </w:rPr>
      </w:pPr>
      <w:r w:rsidRPr="004E43A1">
        <w:rPr>
          <w:b/>
          <w:sz w:val="24"/>
          <w:szCs w:val="24"/>
        </w:rPr>
        <w:t>REQUEST FOR QUALIFICATIONS</w:t>
      </w:r>
    </w:p>
    <w:p w14:paraId="2FC1DC1B" w14:textId="77777777" w:rsidR="00170D8A" w:rsidRPr="004E43A1" w:rsidRDefault="003216E9" w:rsidP="00170D8A">
      <w:pPr>
        <w:spacing w:line="240" w:lineRule="auto"/>
        <w:jc w:val="center"/>
        <w:rPr>
          <w:b/>
          <w:sz w:val="24"/>
          <w:szCs w:val="24"/>
        </w:rPr>
      </w:pPr>
      <w:r w:rsidRPr="004E43A1">
        <w:rPr>
          <w:b/>
          <w:sz w:val="24"/>
          <w:szCs w:val="24"/>
        </w:rPr>
        <w:t>FOR</w:t>
      </w:r>
    </w:p>
    <w:p w14:paraId="634739D9" w14:textId="77777777" w:rsidR="00170D8A" w:rsidRPr="004E43A1" w:rsidRDefault="006E5578" w:rsidP="00170D8A">
      <w:pPr>
        <w:spacing w:line="240" w:lineRule="auto"/>
        <w:jc w:val="center"/>
        <w:rPr>
          <w:b/>
          <w:sz w:val="24"/>
          <w:szCs w:val="24"/>
        </w:rPr>
      </w:pPr>
      <w:r w:rsidRPr="004E43A1">
        <w:rPr>
          <w:b/>
          <w:sz w:val="24"/>
          <w:szCs w:val="24"/>
        </w:rPr>
        <w:t>SURGICAL ROBOT PLATFORMS</w:t>
      </w:r>
    </w:p>
    <w:p w14:paraId="27848237" w14:textId="6A553E63" w:rsidR="003216E9" w:rsidRPr="004E43A1" w:rsidRDefault="003216E9" w:rsidP="00170D8A">
      <w:pPr>
        <w:spacing w:line="240" w:lineRule="auto"/>
        <w:jc w:val="center"/>
        <w:rPr>
          <w:b/>
          <w:sz w:val="24"/>
          <w:szCs w:val="24"/>
        </w:rPr>
      </w:pPr>
      <w:r w:rsidRPr="004E43A1">
        <w:rPr>
          <w:b/>
          <w:sz w:val="24"/>
          <w:szCs w:val="24"/>
        </w:rPr>
        <w:t>FOR</w:t>
      </w:r>
    </w:p>
    <w:p w14:paraId="218432E0" w14:textId="77777777" w:rsidR="003216E9" w:rsidRPr="004E43A1" w:rsidRDefault="003216E9" w:rsidP="00A63F66">
      <w:pPr>
        <w:spacing w:line="240" w:lineRule="auto"/>
        <w:jc w:val="center"/>
        <w:rPr>
          <w:b/>
          <w:sz w:val="24"/>
          <w:szCs w:val="24"/>
        </w:rPr>
      </w:pPr>
      <w:r w:rsidRPr="004E43A1">
        <w:rPr>
          <w:b/>
          <w:sz w:val="24"/>
          <w:szCs w:val="24"/>
        </w:rPr>
        <w:t>THE CURATORS OF THE UNIVERSITY OF MISSOURI</w:t>
      </w:r>
    </w:p>
    <w:p w14:paraId="67A08C5F" w14:textId="77777777" w:rsidR="003216E9" w:rsidRPr="004E43A1" w:rsidRDefault="00F44D9A" w:rsidP="00A63F66">
      <w:pPr>
        <w:spacing w:line="240" w:lineRule="auto"/>
        <w:jc w:val="center"/>
        <w:rPr>
          <w:b/>
          <w:sz w:val="24"/>
          <w:szCs w:val="24"/>
        </w:rPr>
      </w:pPr>
      <w:r w:rsidRPr="004E43A1">
        <w:rPr>
          <w:b/>
          <w:sz w:val="24"/>
          <w:szCs w:val="24"/>
        </w:rPr>
        <w:t>ON BEHALF OF</w:t>
      </w:r>
    </w:p>
    <w:p w14:paraId="1535FFEA" w14:textId="4CE5F143" w:rsidR="003216E9" w:rsidRPr="004E43A1" w:rsidRDefault="00BC7D03" w:rsidP="00A63F66">
      <w:pPr>
        <w:spacing w:line="240" w:lineRule="auto"/>
        <w:jc w:val="center"/>
        <w:rPr>
          <w:b/>
          <w:color w:val="000000" w:themeColor="text1"/>
          <w:sz w:val="24"/>
          <w:szCs w:val="24"/>
        </w:rPr>
      </w:pPr>
      <w:r w:rsidRPr="004E43A1">
        <w:rPr>
          <w:b/>
          <w:color w:val="000000" w:themeColor="text1"/>
          <w:sz w:val="24"/>
          <w:szCs w:val="24"/>
        </w:rPr>
        <w:t>MU HEALTH CARE</w:t>
      </w:r>
    </w:p>
    <w:p w14:paraId="53A780F5" w14:textId="23BDE5E5" w:rsidR="003216E9" w:rsidRPr="00E13716" w:rsidRDefault="006E5578" w:rsidP="00A63F66">
      <w:pPr>
        <w:spacing w:line="240" w:lineRule="auto"/>
        <w:jc w:val="center"/>
        <w:rPr>
          <w:b/>
          <w:sz w:val="24"/>
          <w:szCs w:val="24"/>
        </w:rPr>
      </w:pPr>
      <w:r w:rsidRPr="00E13716">
        <w:rPr>
          <w:b/>
          <w:sz w:val="24"/>
          <w:szCs w:val="24"/>
        </w:rPr>
        <w:t>RFQ</w:t>
      </w:r>
      <w:r w:rsidR="003216E9" w:rsidRPr="00E13716">
        <w:rPr>
          <w:b/>
          <w:sz w:val="24"/>
          <w:szCs w:val="24"/>
        </w:rPr>
        <w:t xml:space="preserve"> # </w:t>
      </w:r>
      <w:r w:rsidR="00290CA0" w:rsidRPr="00E13716">
        <w:rPr>
          <w:b/>
          <w:sz w:val="24"/>
          <w:szCs w:val="24"/>
        </w:rPr>
        <w:t>31141</w:t>
      </w:r>
    </w:p>
    <w:p w14:paraId="5C0B25BF" w14:textId="4CC2BF65" w:rsidR="003216E9" w:rsidRPr="004E43A1" w:rsidRDefault="006417CE" w:rsidP="00A63F66">
      <w:pPr>
        <w:spacing w:line="240" w:lineRule="auto"/>
        <w:jc w:val="center"/>
        <w:rPr>
          <w:b/>
          <w:color w:val="000000" w:themeColor="text1"/>
          <w:sz w:val="24"/>
          <w:szCs w:val="24"/>
        </w:rPr>
      </w:pPr>
      <w:r w:rsidRPr="004E43A1">
        <w:rPr>
          <w:b/>
          <w:color w:val="000000" w:themeColor="text1"/>
          <w:sz w:val="24"/>
          <w:szCs w:val="24"/>
        </w:rPr>
        <w:t>DUE</w:t>
      </w:r>
      <w:r w:rsidR="003216E9" w:rsidRPr="004E43A1">
        <w:rPr>
          <w:b/>
          <w:color w:val="000000" w:themeColor="text1"/>
          <w:sz w:val="24"/>
          <w:szCs w:val="24"/>
        </w:rPr>
        <w:t xml:space="preserve"> DATE: </w:t>
      </w:r>
      <w:r w:rsidR="00941898" w:rsidRPr="004E43A1">
        <w:rPr>
          <w:b/>
          <w:color w:val="000000" w:themeColor="text1"/>
          <w:sz w:val="24"/>
          <w:szCs w:val="24"/>
        </w:rPr>
        <w:t xml:space="preserve"> </w:t>
      </w:r>
      <w:r w:rsidR="00BF388C">
        <w:rPr>
          <w:b/>
          <w:color w:val="FF0000"/>
          <w:sz w:val="24"/>
          <w:szCs w:val="24"/>
        </w:rPr>
        <w:t>DECEMBER 9</w:t>
      </w:r>
      <w:r w:rsidR="008A0CFF" w:rsidRPr="004E43A1">
        <w:rPr>
          <w:b/>
          <w:color w:val="FF0000"/>
          <w:sz w:val="24"/>
          <w:szCs w:val="24"/>
        </w:rPr>
        <w:t>, 2022</w:t>
      </w:r>
    </w:p>
    <w:p w14:paraId="32B3FC0F" w14:textId="012DCA42" w:rsidR="003216E9" w:rsidRPr="004E43A1" w:rsidRDefault="003216E9" w:rsidP="00A63F66">
      <w:pPr>
        <w:spacing w:line="240" w:lineRule="auto"/>
        <w:jc w:val="center"/>
        <w:rPr>
          <w:b/>
          <w:color w:val="000000" w:themeColor="text1"/>
          <w:sz w:val="24"/>
          <w:szCs w:val="24"/>
        </w:rPr>
      </w:pPr>
      <w:r w:rsidRPr="004E43A1">
        <w:rPr>
          <w:b/>
          <w:color w:val="000000" w:themeColor="text1"/>
          <w:sz w:val="24"/>
          <w:szCs w:val="24"/>
        </w:rPr>
        <w:t xml:space="preserve">TIME: </w:t>
      </w:r>
      <w:r w:rsidR="00324283" w:rsidRPr="004E43A1">
        <w:rPr>
          <w:b/>
          <w:color w:val="000000" w:themeColor="text1"/>
          <w:sz w:val="24"/>
          <w:szCs w:val="24"/>
        </w:rPr>
        <w:t>3:00 P.M. CST</w:t>
      </w:r>
    </w:p>
    <w:p w14:paraId="663C17DE" w14:textId="77777777" w:rsidR="00631D98" w:rsidRDefault="00631D98" w:rsidP="00FC5C85">
      <w:pPr>
        <w:spacing w:line="240" w:lineRule="auto"/>
        <w:jc w:val="center"/>
        <w:rPr>
          <w:b/>
        </w:rPr>
      </w:pPr>
    </w:p>
    <w:p w14:paraId="1DA2896F" w14:textId="77777777" w:rsidR="00826C04" w:rsidRDefault="00826C04" w:rsidP="00FC5C85">
      <w:pPr>
        <w:spacing w:line="240" w:lineRule="auto"/>
        <w:jc w:val="center"/>
        <w:rPr>
          <w:b/>
        </w:rPr>
      </w:pPr>
    </w:p>
    <w:p w14:paraId="7F7F3492"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16DFC883" w:rsidR="003216E9" w:rsidRPr="00324283" w:rsidRDefault="004B11E1" w:rsidP="009777E6">
      <w:pPr>
        <w:pStyle w:val="NoSpacing"/>
        <w:jc w:val="right"/>
      </w:pPr>
      <w:r w:rsidRPr="00324283">
        <w:t>Prepared b</w:t>
      </w:r>
      <w:r w:rsidR="003216E9" w:rsidRPr="00324283">
        <w:t>y:</w:t>
      </w:r>
    </w:p>
    <w:p w14:paraId="69F02A16" w14:textId="36F4780F" w:rsidR="003216E9" w:rsidRPr="00324283" w:rsidRDefault="003B5B6B" w:rsidP="009777E6">
      <w:pPr>
        <w:pStyle w:val="NoSpacing"/>
        <w:jc w:val="right"/>
      </w:pPr>
      <w:r>
        <w:t>Ashley Smith</w:t>
      </w:r>
    </w:p>
    <w:p w14:paraId="3D8B753E" w14:textId="7C21F3EA" w:rsidR="003216E9" w:rsidRPr="00324283" w:rsidRDefault="00324283" w:rsidP="009777E6">
      <w:pPr>
        <w:pStyle w:val="NoSpacing"/>
        <w:jc w:val="right"/>
      </w:pPr>
      <w:r w:rsidRPr="00324283">
        <w:t>Strategic Sourcing Specialist</w:t>
      </w:r>
      <w:r w:rsidR="003B5B6B">
        <w:t xml:space="preserve"> (Capital)</w:t>
      </w:r>
    </w:p>
    <w:p w14:paraId="2A1DB0E7" w14:textId="7B7624A4" w:rsidR="003216E9" w:rsidRPr="00324283" w:rsidRDefault="00E814A8" w:rsidP="009777E6">
      <w:pPr>
        <w:pStyle w:val="NoSpacing"/>
        <w:jc w:val="right"/>
      </w:pPr>
      <w:r w:rsidRPr="00324283">
        <w:t>MU Health Care Supply Chain</w:t>
      </w:r>
    </w:p>
    <w:p w14:paraId="50185E8A" w14:textId="66C089AA" w:rsidR="003216E9" w:rsidRPr="009777E6" w:rsidRDefault="00F84E69" w:rsidP="009777E6">
      <w:pPr>
        <w:pStyle w:val="NoSpacing"/>
        <w:jc w:val="right"/>
      </w:pPr>
      <w:r w:rsidRPr="00324283">
        <w:t>2</w:t>
      </w:r>
      <w:r w:rsidR="003B5B6B">
        <w:t>401</w:t>
      </w:r>
      <w:r w:rsidRPr="00324283">
        <w:t xml:space="preserve"> </w:t>
      </w:r>
      <w:proofErr w:type="spellStart"/>
      <w:r w:rsidRPr="00324283">
        <w:t>LeMone</w:t>
      </w:r>
      <w:proofErr w:type="spellEnd"/>
      <w:r w:rsidRPr="00324283">
        <w:t xml:space="preserv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66357435" w:rsidR="007E5CB7" w:rsidRPr="00E13716" w:rsidRDefault="003216E9" w:rsidP="00A63F66">
      <w:pPr>
        <w:rPr>
          <w:rFonts w:eastAsia="Times New Roman"/>
          <w:highlight w:val="yellow"/>
        </w:rPr>
        <w:sectPr w:rsidR="007E5CB7" w:rsidRPr="00E13716">
          <w:pgSz w:w="12240" w:h="15840"/>
          <w:pgMar w:top="1440" w:right="1440" w:bottom="1440" w:left="1440" w:header="720" w:footer="720" w:gutter="0"/>
          <w:pgNumType w:start="3"/>
          <w:cols w:space="720"/>
        </w:sectPr>
      </w:pPr>
      <w:r w:rsidRPr="00E13716">
        <w:rPr>
          <w:rFonts w:eastAsia="Times New Roman"/>
        </w:rPr>
        <w:t>Date</w:t>
      </w:r>
      <w:r w:rsidR="00991502" w:rsidRPr="00E13716">
        <w:rPr>
          <w:rFonts w:eastAsia="Times New Roman"/>
        </w:rPr>
        <w:t xml:space="preserve"> Issue</w:t>
      </w:r>
      <w:r w:rsidRPr="00E13716">
        <w:rPr>
          <w:rFonts w:eastAsia="Times New Roman"/>
        </w:rPr>
        <w:t>d:</w:t>
      </w:r>
      <w:r w:rsidR="00826C04" w:rsidRPr="00E13716">
        <w:rPr>
          <w:rFonts w:eastAsia="Times New Roman"/>
        </w:rPr>
        <w:t xml:space="preserve"> </w:t>
      </w:r>
      <w:r w:rsidRPr="00E13716">
        <w:rPr>
          <w:rFonts w:eastAsia="Times New Roman"/>
        </w:rPr>
        <w:t xml:space="preserve"> </w:t>
      </w:r>
      <w:r w:rsidR="00BF388C" w:rsidRPr="00E13716">
        <w:rPr>
          <w:rFonts w:eastAsia="Times New Roman"/>
        </w:rPr>
        <w:t>November 7</w:t>
      </w:r>
      <w:r w:rsidR="00FB0FF1" w:rsidRPr="00E13716">
        <w:rPr>
          <w:rFonts w:eastAsia="Times New Roman"/>
        </w:rPr>
        <w:t xml:space="preserve">, 2022 </w:t>
      </w:r>
    </w:p>
    <w:p w14:paraId="1D9DC0F5" w14:textId="472954EA" w:rsidR="003216E9" w:rsidRPr="00FB0FF1" w:rsidRDefault="006E5578" w:rsidP="007E5CB7">
      <w:pPr>
        <w:jc w:val="center"/>
        <w:rPr>
          <w:rFonts w:eastAsia="Times New Roman"/>
          <w:b/>
          <w:color w:val="000000" w:themeColor="text1"/>
          <w:sz w:val="24"/>
          <w:highlight w:val="yellow"/>
          <w:u w:val="single"/>
        </w:rPr>
      </w:pPr>
      <w:r>
        <w:rPr>
          <w:rFonts w:eastAsia="Times New Roman"/>
          <w:b/>
          <w:color w:val="000000" w:themeColor="text1"/>
          <w:sz w:val="24"/>
          <w:u w:val="single"/>
        </w:rPr>
        <w:lastRenderedPageBreak/>
        <w:t>R</w:t>
      </w:r>
      <w:r w:rsidRPr="00E13716">
        <w:rPr>
          <w:rFonts w:eastAsia="Times New Roman"/>
          <w:b/>
          <w:sz w:val="24"/>
          <w:u w:val="single"/>
        </w:rPr>
        <w:t>FQ</w:t>
      </w:r>
      <w:r w:rsidR="007E5CB7" w:rsidRPr="00E13716">
        <w:rPr>
          <w:rFonts w:eastAsia="Times New Roman"/>
          <w:b/>
          <w:sz w:val="24"/>
          <w:u w:val="single"/>
        </w:rPr>
        <w:t xml:space="preserve"> </w:t>
      </w:r>
      <w:r w:rsidR="00547E30" w:rsidRPr="00E13716">
        <w:rPr>
          <w:rFonts w:eastAsia="Times New Roman"/>
          <w:b/>
          <w:sz w:val="24"/>
          <w:u w:val="single"/>
        </w:rPr>
        <w:t>#</w:t>
      </w:r>
      <w:r w:rsidR="005D36A5" w:rsidRPr="00E13716">
        <w:rPr>
          <w:rFonts w:eastAsia="Times New Roman"/>
          <w:b/>
          <w:sz w:val="24"/>
          <w:u w:val="single"/>
        </w:rPr>
        <w:t xml:space="preserve"> </w:t>
      </w:r>
      <w:r w:rsidR="00290CA0" w:rsidRPr="00E13716">
        <w:rPr>
          <w:rFonts w:eastAsia="Times New Roman"/>
          <w:b/>
          <w:sz w:val="24"/>
          <w:u w:val="single"/>
        </w:rPr>
        <w:t>31141</w:t>
      </w:r>
    </w:p>
    <w:p w14:paraId="2CC652D2" w14:textId="0DF205CA" w:rsidR="008E1A47" w:rsidRPr="008E1A47" w:rsidRDefault="006E5578" w:rsidP="008E1A47">
      <w:pPr>
        <w:spacing w:line="240" w:lineRule="auto"/>
        <w:jc w:val="center"/>
        <w:rPr>
          <w:b/>
          <w:sz w:val="24"/>
          <w:szCs w:val="24"/>
          <w:u w:val="single"/>
        </w:rPr>
      </w:pPr>
      <w:r>
        <w:rPr>
          <w:b/>
          <w:sz w:val="24"/>
          <w:szCs w:val="24"/>
          <w:u w:val="single"/>
        </w:rPr>
        <w:t xml:space="preserve">SURGICAL </w:t>
      </w:r>
      <w:r w:rsidR="008E1A47" w:rsidRPr="008E1A47">
        <w:rPr>
          <w:b/>
          <w:sz w:val="24"/>
          <w:szCs w:val="24"/>
          <w:u w:val="single"/>
        </w:rPr>
        <w:t>ROBOT PLATFORM</w:t>
      </w:r>
      <w:r>
        <w:rPr>
          <w:b/>
          <w:sz w:val="24"/>
          <w:szCs w:val="24"/>
          <w:u w:val="single"/>
        </w:rPr>
        <w:t>S</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170D8A">
      <w:pPr>
        <w:rPr>
          <w:rFonts w:eastAsia="Times New Roman"/>
          <w:b/>
          <w:sz w:val="28"/>
        </w:rPr>
      </w:pPr>
      <w:r w:rsidRPr="00FB2657">
        <w:rPr>
          <w:rFonts w:eastAsia="Times New Roman"/>
          <w:b/>
          <w:sz w:val="28"/>
        </w:rPr>
        <w:t>CONTENTS</w:t>
      </w:r>
    </w:p>
    <w:p w14:paraId="74CCB371" w14:textId="13361A3D" w:rsidR="00FB2657" w:rsidRPr="00603663" w:rsidRDefault="00FB2657" w:rsidP="004E43A1">
      <w:pPr>
        <w:rPr>
          <w:rFonts w:eastAsia="Times New Roman"/>
          <w:sz w:val="24"/>
        </w:rPr>
      </w:pPr>
      <w:r w:rsidRPr="00603663">
        <w:rPr>
          <w:rFonts w:eastAsia="Times New Roman"/>
          <w:sz w:val="24"/>
        </w:rPr>
        <w:t xml:space="preserve">Notice to </w:t>
      </w:r>
      <w:r w:rsidR="00D73906">
        <w:rPr>
          <w:rFonts w:eastAsia="Times New Roman"/>
          <w:sz w:val="24"/>
        </w:rPr>
        <w:t>Respondents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6C0CE265" w14:textId="1D99575A" w:rsidR="005E63EE" w:rsidRPr="00603663" w:rsidRDefault="00FB2657" w:rsidP="004E43A1">
      <w:pPr>
        <w:rPr>
          <w:rFonts w:eastAsia="Times New Roman"/>
          <w:sz w:val="24"/>
        </w:rPr>
      </w:pPr>
      <w:r w:rsidRPr="00603663">
        <w:rPr>
          <w:rFonts w:eastAsia="Times New Roman"/>
          <w:sz w:val="24"/>
        </w:rPr>
        <w:t xml:space="preserve">General Terms and Conditions &amp; Instructions to </w:t>
      </w:r>
      <w:r w:rsidR="00D73906">
        <w:rPr>
          <w:rFonts w:eastAsia="Times New Roman"/>
          <w:sz w:val="24"/>
        </w:rPr>
        <w:t>Respondents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1D3D8AC" w:rsidR="00FB2657" w:rsidRPr="00603663" w:rsidRDefault="00FB2657" w:rsidP="004E43A1">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14</w:t>
      </w:r>
    </w:p>
    <w:p w14:paraId="167105B4" w14:textId="791838AE" w:rsidR="00FB2657" w:rsidRPr="00603663" w:rsidRDefault="004653E2" w:rsidP="004E43A1">
      <w:pPr>
        <w:rPr>
          <w:rFonts w:eastAsia="Times New Roman"/>
          <w:sz w:val="24"/>
        </w:rPr>
      </w:pPr>
      <w:r>
        <w:rPr>
          <w:rFonts w:eastAsia="Times New Roman"/>
          <w:sz w:val="24"/>
        </w:rPr>
        <w:t>Proposal</w:t>
      </w:r>
      <w:r w:rsidR="00CB715A">
        <w:rPr>
          <w:rFonts w:eastAsia="Times New Roman"/>
          <w:sz w:val="24"/>
        </w:rPr>
        <w:t xml:space="preserve"> </w:t>
      </w:r>
      <w:r w:rsidR="00FB2657" w:rsidRPr="00603663">
        <w:rPr>
          <w:rFonts w:eastAsia="Times New Roman"/>
          <w:sz w:val="24"/>
        </w:rPr>
        <w:t>Form</w:t>
      </w:r>
      <w:r w:rsidR="00CB715A"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780191" w:rsidRPr="00603663">
        <w:rPr>
          <w:rFonts w:eastAsia="Times New Roman"/>
          <w:sz w:val="24"/>
        </w:rPr>
        <w:t>Page</w:t>
      </w:r>
      <w:r w:rsidR="00F16749">
        <w:rPr>
          <w:rFonts w:eastAsia="Times New Roman"/>
          <w:sz w:val="24"/>
        </w:rPr>
        <w:t xml:space="preserve"> 17</w:t>
      </w:r>
    </w:p>
    <w:p w14:paraId="08F480CB" w14:textId="07124B87" w:rsidR="00FB2657" w:rsidRPr="00FF293C" w:rsidRDefault="00FB2657" w:rsidP="004E43A1">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Page</w:t>
      </w:r>
      <w:r w:rsidR="00F16749">
        <w:rPr>
          <w:rFonts w:eastAsia="Times New Roman"/>
          <w:sz w:val="24"/>
        </w:rPr>
        <w:t xml:space="preserve"> 19</w:t>
      </w:r>
    </w:p>
    <w:p w14:paraId="26FD9A47" w14:textId="0F0B68E0" w:rsidR="00FB2657" w:rsidRDefault="00FB2657" w:rsidP="004E43A1">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Page</w:t>
      </w:r>
      <w:r w:rsidR="00F16749">
        <w:rPr>
          <w:rFonts w:eastAsia="Times New Roman"/>
          <w:sz w:val="24"/>
        </w:rPr>
        <w:t xml:space="preserve"> 21</w:t>
      </w:r>
    </w:p>
    <w:p w14:paraId="7DB9AE8F" w14:textId="71FAC7CD" w:rsidR="004863AC" w:rsidRDefault="004863AC" w:rsidP="004E43A1">
      <w:pPr>
        <w:rPr>
          <w:rFonts w:eastAsia="Times New Roman"/>
          <w:sz w:val="24"/>
        </w:rPr>
      </w:pPr>
      <w:r w:rsidRPr="00FF293C">
        <w:rPr>
          <w:rFonts w:eastAsia="Times New Roman"/>
          <w:sz w:val="24"/>
        </w:rPr>
        <w:t xml:space="preserve">Attachment </w:t>
      </w:r>
      <w:r>
        <w:rPr>
          <w:rFonts w:eastAsia="Times New Roman"/>
          <w:sz w:val="24"/>
        </w:rPr>
        <w:t>C</w:t>
      </w:r>
      <w:r w:rsidRPr="00FF293C">
        <w:rPr>
          <w:rFonts w:eastAsia="Times New Roman"/>
          <w:sz w:val="24"/>
        </w:rPr>
        <w:t xml:space="preserve"> </w:t>
      </w:r>
      <w:r>
        <w:rPr>
          <w:rFonts w:eastAsia="Times New Roman"/>
          <w:sz w:val="24"/>
        </w:rPr>
        <w:t xml:space="preserve">Physician Self-Referral Questionnaire </w:t>
      </w:r>
      <w:r>
        <w:rPr>
          <w:rFonts w:eastAsia="Times New Roman"/>
          <w:sz w:val="24"/>
          <w:u w:val="dotted"/>
        </w:rPr>
        <w:t xml:space="preserve">                                  </w:t>
      </w:r>
      <w:r w:rsidRPr="00FF293C">
        <w:rPr>
          <w:rFonts w:eastAsia="Times New Roman"/>
          <w:sz w:val="24"/>
          <w:u w:val="dotted"/>
        </w:rPr>
        <w:tab/>
      </w:r>
      <w:r w:rsidRPr="00FF293C">
        <w:rPr>
          <w:rFonts w:eastAsia="Times New Roman"/>
          <w:sz w:val="24"/>
          <w:u w:val="dotted"/>
        </w:rPr>
        <w:tab/>
      </w:r>
      <w:r w:rsidRPr="00FF293C">
        <w:rPr>
          <w:rFonts w:eastAsia="Times New Roman"/>
          <w:sz w:val="24"/>
        </w:rPr>
        <w:t>Page</w:t>
      </w:r>
      <w:r w:rsidR="00F16749">
        <w:rPr>
          <w:rFonts w:eastAsia="Times New Roman"/>
          <w:sz w:val="24"/>
        </w:rPr>
        <w:t xml:space="preserve"> 23</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327F66D9" w:rsidR="003216E9" w:rsidRPr="009777E6" w:rsidRDefault="003216E9" w:rsidP="00A63F66">
      <w:pPr>
        <w:jc w:val="center"/>
        <w:rPr>
          <w:rFonts w:eastAsia="Times New Roman"/>
          <w:b/>
        </w:rPr>
      </w:pPr>
      <w:r w:rsidRPr="009777E6">
        <w:rPr>
          <w:rFonts w:eastAsia="Times New Roman"/>
          <w:b/>
        </w:rPr>
        <w:lastRenderedPageBreak/>
        <w:t xml:space="preserve">NOTICE TO </w:t>
      </w:r>
      <w:r w:rsidR="00D73906">
        <w:rPr>
          <w:rFonts w:eastAsia="Times New Roman"/>
          <w:b/>
        </w:rPr>
        <w:t>RESPONDENTS</w:t>
      </w:r>
    </w:p>
    <w:p w14:paraId="75395A9D" w14:textId="77777777" w:rsidR="003216E9" w:rsidRPr="009777E6" w:rsidRDefault="003216E9" w:rsidP="00A63F66"/>
    <w:p w14:paraId="34563F28" w14:textId="17AB5CDE" w:rsidR="003216E9" w:rsidRDefault="003216E9" w:rsidP="008E1A47">
      <w:pPr>
        <w:spacing w:line="240" w:lineRule="auto"/>
        <w:jc w:val="center"/>
        <w:rPr>
          <w:b/>
        </w:rPr>
      </w:pPr>
      <w:r w:rsidRPr="009777E6">
        <w:t xml:space="preserve">The </w:t>
      </w:r>
      <w:r w:rsidRPr="00FB0FF1">
        <w:rPr>
          <w:color w:val="000000" w:themeColor="text1"/>
        </w:rPr>
        <w:t>University of Missouri request</w:t>
      </w:r>
      <w:r w:rsidR="00C14622" w:rsidRPr="00FB0FF1">
        <w:rPr>
          <w:color w:val="000000" w:themeColor="text1"/>
        </w:rPr>
        <w:t xml:space="preserve"> for </w:t>
      </w:r>
      <w:r w:rsidR="006E5578">
        <w:rPr>
          <w:color w:val="000000" w:themeColor="text1"/>
        </w:rPr>
        <w:t xml:space="preserve">qualifications for </w:t>
      </w:r>
      <w:r w:rsidR="006E5578" w:rsidRPr="004E43A1">
        <w:rPr>
          <w:b/>
          <w:bCs/>
          <w:color w:val="000000" w:themeColor="text1"/>
        </w:rPr>
        <w:t>SURGICAL</w:t>
      </w:r>
      <w:r w:rsidR="00C14622" w:rsidRPr="00FB0FF1">
        <w:rPr>
          <w:color w:val="000000" w:themeColor="text1"/>
        </w:rPr>
        <w:t xml:space="preserve"> </w:t>
      </w:r>
      <w:r w:rsidR="000B71DE" w:rsidRPr="00FB0FF1">
        <w:rPr>
          <w:b/>
          <w:color w:val="000000" w:themeColor="text1"/>
        </w:rPr>
        <w:t>ROBOT PLATFORM</w:t>
      </w:r>
      <w:r w:rsidR="006E5578">
        <w:rPr>
          <w:b/>
          <w:color w:val="000000" w:themeColor="text1"/>
        </w:rPr>
        <w:t>S</w:t>
      </w:r>
      <w:r w:rsidR="00C14622" w:rsidRPr="00FB0FF1">
        <w:rPr>
          <w:b/>
          <w:color w:val="000000" w:themeColor="text1"/>
        </w:rPr>
        <w:t>,</w:t>
      </w:r>
      <w:r w:rsidRPr="00FB0FF1">
        <w:rPr>
          <w:b/>
          <w:color w:val="000000" w:themeColor="text1"/>
        </w:rPr>
        <w:t xml:space="preserve"> </w:t>
      </w:r>
      <w:r w:rsidR="006E5578">
        <w:rPr>
          <w:b/>
          <w:color w:val="000000" w:themeColor="text1"/>
        </w:rPr>
        <w:t>RFQ</w:t>
      </w:r>
      <w:r w:rsidRPr="00FB0FF1">
        <w:rPr>
          <w:b/>
          <w:color w:val="000000" w:themeColor="text1"/>
        </w:rPr>
        <w:t xml:space="preserve"> #</w:t>
      </w:r>
      <w:r w:rsidR="00290CA0" w:rsidRPr="00E13716">
        <w:rPr>
          <w:b/>
        </w:rPr>
        <w:t>31141</w:t>
      </w:r>
      <w:r w:rsidRPr="00E13716">
        <w:rPr>
          <w:b/>
        </w:rPr>
        <w:t xml:space="preserve"> </w:t>
      </w:r>
      <w:r w:rsidRPr="00E13716">
        <w:rPr>
          <w:iCs/>
        </w:rPr>
        <w:t xml:space="preserve">which </w:t>
      </w:r>
      <w:r w:rsidRPr="00FB0FF1">
        <w:rPr>
          <w:iCs/>
          <w:color w:val="000000" w:themeColor="text1"/>
        </w:rPr>
        <w:t xml:space="preserve">will be </w:t>
      </w:r>
      <w:r w:rsidRPr="00FB0FF1">
        <w:rPr>
          <w:color w:val="000000" w:themeColor="text1"/>
        </w:rPr>
        <w:t xml:space="preserve">received by the undersigned at </w:t>
      </w:r>
      <w:r w:rsidR="006B2EC9" w:rsidRPr="00FB0FF1">
        <w:rPr>
          <w:color w:val="000000" w:themeColor="text1"/>
        </w:rPr>
        <w:t>MU Health Care Supply Chain</w:t>
      </w:r>
      <w:r w:rsidRPr="00FB0FF1">
        <w:rPr>
          <w:color w:val="000000" w:themeColor="text1"/>
        </w:rPr>
        <w:t xml:space="preserve">, </w:t>
      </w:r>
      <w:r w:rsidR="004B1609" w:rsidRPr="00FB0FF1">
        <w:rPr>
          <w:color w:val="000000" w:themeColor="text1"/>
        </w:rPr>
        <w:t>until</w:t>
      </w:r>
      <w:r w:rsidRPr="00FB0FF1">
        <w:rPr>
          <w:color w:val="000000" w:themeColor="text1"/>
        </w:rPr>
        <w:t xml:space="preserve"> </w:t>
      </w:r>
      <w:r w:rsidR="00BF388C">
        <w:rPr>
          <w:b/>
          <w:color w:val="FF0000"/>
        </w:rPr>
        <w:t>DECEMBER 9</w:t>
      </w:r>
      <w:r w:rsidR="008A0CFF" w:rsidRPr="004E43A1">
        <w:rPr>
          <w:b/>
          <w:color w:val="FF0000"/>
        </w:rPr>
        <w:t>, 2022</w:t>
      </w:r>
      <w:r w:rsidR="00FB0600" w:rsidRPr="004E43A1">
        <w:rPr>
          <w:b/>
          <w:color w:val="FF0000"/>
        </w:rPr>
        <w:t xml:space="preserve"> </w:t>
      </w:r>
      <w:r w:rsidR="004B1609" w:rsidRPr="00FB0FF1">
        <w:rPr>
          <w:b/>
          <w:color w:val="000000" w:themeColor="text1"/>
        </w:rPr>
        <w:t>at</w:t>
      </w:r>
      <w:r w:rsidR="00CB715A" w:rsidRPr="00FB0FF1">
        <w:rPr>
          <w:b/>
          <w:color w:val="000000" w:themeColor="text1"/>
        </w:rPr>
        <w:t xml:space="preserve"> 3:00 </w:t>
      </w:r>
      <w:r w:rsidR="008E1D6A" w:rsidRPr="00FB0FF1">
        <w:rPr>
          <w:b/>
          <w:color w:val="000000" w:themeColor="text1"/>
        </w:rPr>
        <w:t>p.m.</w:t>
      </w:r>
      <w:r w:rsidR="00CB715A" w:rsidRPr="00FB0FF1">
        <w:rPr>
          <w:b/>
          <w:color w:val="000000" w:themeColor="text1"/>
        </w:rPr>
        <w:t xml:space="preserve"> </w:t>
      </w:r>
      <w:r w:rsidR="00CB715A">
        <w:rPr>
          <w:b/>
        </w:rPr>
        <w:t>CST.</w:t>
      </w:r>
      <w:r w:rsidRPr="00C37F17">
        <w:t xml:space="preserve">  </w:t>
      </w:r>
      <w:r w:rsidR="00F84E69" w:rsidRPr="00F84E69">
        <w:rPr>
          <w:b/>
          <w:u w:val="single"/>
        </w:rPr>
        <w:t xml:space="preserve">The University assumes no responsibility for any vendor’s on-time receipt at the designated </w:t>
      </w:r>
      <w:r w:rsidR="00D17AAB">
        <w:rPr>
          <w:b/>
          <w:u w:val="single"/>
        </w:rPr>
        <w:t xml:space="preserve">location for </w:t>
      </w:r>
      <w:r w:rsidR="004653E2">
        <w:rPr>
          <w:b/>
          <w:u w:val="single"/>
        </w:rPr>
        <w:t>proposal</w:t>
      </w:r>
      <w:r w:rsidR="00D17AAB">
        <w:rPr>
          <w:b/>
          <w:u w:val="single"/>
        </w:rPr>
        <w:t xml:space="preserve"> opening</w:t>
      </w:r>
      <w:r w:rsidR="00F84E69" w:rsidRPr="00F84E69">
        <w:rPr>
          <w:b/>
          <w:u w:val="single"/>
        </w:rPr>
        <w:t>.</w:t>
      </w:r>
      <w:r w:rsidR="00AA1ADB">
        <w:rPr>
          <w:b/>
          <w:u w:val="single"/>
        </w:rPr>
        <w:t xml:space="preserve">  Faxed responses will not be considered.</w:t>
      </w:r>
    </w:p>
    <w:p w14:paraId="6BC1C0C3" w14:textId="77777777" w:rsidR="00A653C1" w:rsidRDefault="00A653C1" w:rsidP="00A653C1">
      <w:pPr>
        <w:spacing w:after="0" w:line="240" w:lineRule="auto"/>
        <w:rPr>
          <w:b/>
        </w:rPr>
      </w:pPr>
    </w:p>
    <w:p w14:paraId="030CF3E0" w14:textId="2B946946" w:rsidR="000701FE" w:rsidRPr="000701FE" w:rsidRDefault="000701FE" w:rsidP="00233B20">
      <w:pPr>
        <w:spacing w:after="0" w:line="240" w:lineRule="auto"/>
        <w:rPr>
          <w:rFonts w:eastAsia="Times New Roman" w:cstheme="minorHAnsi"/>
          <w:i/>
        </w:rPr>
      </w:pPr>
      <w:r w:rsidRPr="000701FE">
        <w:rPr>
          <w:rFonts w:eastAsia="Times New Roman" w:cstheme="minorHAnsi"/>
        </w:rPr>
        <w:t xml:space="preserve">Specifications and the conditions of </w:t>
      </w:r>
      <w:r w:rsidR="007348FE">
        <w:rPr>
          <w:rFonts w:eastAsia="Times New Roman" w:cstheme="minorHAnsi"/>
        </w:rPr>
        <w:t>Request for Qualifications</w:t>
      </w:r>
      <w:r w:rsidR="006E5578" w:rsidRPr="000701FE">
        <w:rPr>
          <w:rFonts w:eastAsia="Times New Roman" w:cstheme="minorHAnsi"/>
        </w:rPr>
        <w:t xml:space="preserve"> </w:t>
      </w:r>
      <w:r w:rsidRPr="000701FE">
        <w:rPr>
          <w:rFonts w:eastAsia="Times New Roman" w:cstheme="minorHAnsi"/>
        </w:rPr>
        <w:t xml:space="preserve">together with the printed form on which </w:t>
      </w:r>
      <w:r w:rsidR="007348FE">
        <w:rPr>
          <w:rFonts w:eastAsia="Times New Roman" w:cstheme="minorHAnsi"/>
        </w:rPr>
        <w:t>Request for Qualifications</w:t>
      </w:r>
      <w:r w:rsidR="006E5578" w:rsidRPr="000701FE">
        <w:rPr>
          <w:rFonts w:eastAsia="Times New Roman" w:cstheme="minorHAnsi"/>
        </w:rPr>
        <w:t xml:space="preserve"> </w:t>
      </w:r>
      <w:r w:rsidRPr="000701FE">
        <w:rPr>
          <w:rFonts w:eastAsia="Times New Roman" w:cstheme="minorHAnsi"/>
        </w:rPr>
        <w:t xml:space="preserve">must be made may be obtained </w:t>
      </w:r>
      <w:r w:rsidR="00F84E69">
        <w:rPr>
          <w:rFonts w:eastAsia="Times New Roman" w:cstheme="minorHAnsi"/>
        </w:rPr>
        <w:t xml:space="preserve">by accessing the following website:  </w:t>
      </w:r>
      <w:hyperlink r:id="rId8" w:history="1">
        <w:r w:rsidR="007372D3" w:rsidRPr="00374C30">
          <w:rPr>
            <w:rStyle w:val="Hyperlink"/>
            <w:rFonts w:eastAsia="Times New Roman" w:cstheme="minorHAnsi"/>
          </w:rPr>
          <w:t>http://www.umsystem.edu/ums/fa/procurement/bids</w:t>
        </w:r>
      </w:hyperlink>
      <w:r w:rsidR="007372D3">
        <w:rPr>
          <w:rFonts w:eastAsia="Times New Roman" w:cstheme="minorHAnsi"/>
        </w:rPr>
        <w:t xml:space="preserve"> </w:t>
      </w:r>
      <w:r w:rsidR="00F84E69">
        <w:rPr>
          <w:rFonts w:eastAsia="Times New Roman" w:cstheme="minorHAnsi"/>
        </w:rPr>
        <w:t xml:space="preserve">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07BBB8A3" w:rsidR="003216E9" w:rsidRDefault="003216E9" w:rsidP="000701FE">
      <w:pPr>
        <w:spacing w:after="0" w:line="240" w:lineRule="auto"/>
      </w:pPr>
      <w:r w:rsidRPr="009777E6">
        <w:t xml:space="preserve">In the event a </w:t>
      </w:r>
      <w:r w:rsidR="004653E2">
        <w:t xml:space="preserve">Respondent </w:t>
      </w:r>
      <w:r w:rsidR="004653E2" w:rsidRPr="009777E6">
        <w:t>chooses</w:t>
      </w:r>
      <w:r w:rsidRPr="009777E6">
        <w:t xml:space="preserve"> to use the Word version of the </w:t>
      </w:r>
      <w:r w:rsidR="006E5578">
        <w:t>RFQ</w:t>
      </w:r>
      <w:r w:rsidRPr="009777E6">
        <w:t xml:space="preserve"> to aid in preparation of its response, the </w:t>
      </w:r>
      <w:r w:rsidR="004653E2">
        <w:t>Respondent</w:t>
      </w:r>
      <w:r w:rsidRPr="009777E6">
        <w:t xml:space="preserve"> should only complete the response information. </w:t>
      </w:r>
      <w:r w:rsidR="00CB715A">
        <w:t xml:space="preserve"> </w:t>
      </w:r>
      <w:r w:rsidRPr="009777E6">
        <w:t xml:space="preserve">Any modification by the </w:t>
      </w:r>
      <w:r w:rsidR="004653E2">
        <w:t>Respondent</w:t>
      </w:r>
      <w:r w:rsidR="000B71DE">
        <w:t xml:space="preserve"> of</w:t>
      </w:r>
      <w:r w:rsidRPr="009777E6">
        <w:t xml:space="preserve"> the specifications provided will be ignored, and the original wording of the </w:t>
      </w:r>
      <w:r w:rsidR="006E5578">
        <w:t>RFQ</w:t>
      </w:r>
      <w:r w:rsidRPr="009777E6">
        <w:t xml:space="preserve"> shall be the prevailing document.</w:t>
      </w:r>
    </w:p>
    <w:p w14:paraId="490AFD9C" w14:textId="77777777" w:rsidR="000701FE" w:rsidRPr="009777E6" w:rsidRDefault="000701FE" w:rsidP="000701FE">
      <w:pPr>
        <w:spacing w:after="0" w:line="240" w:lineRule="auto"/>
      </w:pPr>
    </w:p>
    <w:p w14:paraId="45B019EC" w14:textId="47A70487" w:rsidR="003216E9" w:rsidRPr="00B11935" w:rsidRDefault="00B11935" w:rsidP="00A63F66">
      <w:r w:rsidRPr="00B11935">
        <w:t>If you have any q</w:t>
      </w:r>
      <w:r w:rsidR="003216E9" w:rsidRPr="00B11935">
        <w:t>uestions</w:t>
      </w:r>
      <w:r w:rsidRPr="00B11935">
        <w:t xml:space="preserve"> regarding the </w:t>
      </w:r>
      <w:r w:rsidR="006E5578">
        <w:t>RFQ</w:t>
      </w:r>
      <w:r w:rsidRPr="00B11935">
        <w:t>, please send them to:</w:t>
      </w:r>
    </w:p>
    <w:p w14:paraId="70016E44" w14:textId="318F6262" w:rsidR="005D36A5" w:rsidRPr="00CB715A" w:rsidRDefault="006B6EC4" w:rsidP="005D36A5">
      <w:pPr>
        <w:pStyle w:val="BodyTextIndent3"/>
        <w:spacing w:after="0" w:line="240" w:lineRule="auto"/>
        <w:ind w:left="720" w:firstLine="720"/>
        <w:rPr>
          <w:rFonts w:cstheme="minorHAnsi"/>
          <w:i/>
          <w:sz w:val="22"/>
          <w:szCs w:val="22"/>
        </w:rPr>
      </w:pPr>
      <w:r>
        <w:rPr>
          <w:rFonts w:cstheme="minorHAnsi"/>
          <w:i/>
          <w:sz w:val="22"/>
          <w:szCs w:val="22"/>
        </w:rPr>
        <w:t>Ashley Smith</w:t>
      </w:r>
    </w:p>
    <w:p w14:paraId="01F01AEC" w14:textId="781A80AA" w:rsidR="005D36A5" w:rsidRPr="00CB715A" w:rsidRDefault="006B2EC9" w:rsidP="005D36A5">
      <w:pPr>
        <w:spacing w:after="0" w:line="240" w:lineRule="auto"/>
        <w:ind w:left="720" w:firstLine="720"/>
        <w:rPr>
          <w:rFonts w:cstheme="minorHAnsi"/>
          <w:i/>
        </w:rPr>
      </w:pPr>
      <w:r w:rsidRPr="00CB715A">
        <w:rPr>
          <w:rFonts w:cstheme="minorHAnsi"/>
          <w:i/>
        </w:rPr>
        <w:t>MU Health Care Supply Chain</w:t>
      </w:r>
    </w:p>
    <w:p w14:paraId="734578B8" w14:textId="63DA27DA" w:rsidR="005D36A5" w:rsidRPr="00CB715A" w:rsidRDefault="005D36A5" w:rsidP="005D36A5">
      <w:pPr>
        <w:spacing w:after="0" w:line="240" w:lineRule="auto"/>
        <w:ind w:left="720" w:firstLine="720"/>
        <w:rPr>
          <w:rFonts w:cstheme="minorHAnsi"/>
          <w:i/>
        </w:rPr>
      </w:pPr>
      <w:r w:rsidRPr="00CB715A">
        <w:rPr>
          <w:rFonts w:cstheme="minorHAnsi"/>
          <w:i/>
        </w:rPr>
        <w:t>2</w:t>
      </w:r>
      <w:r w:rsidR="006B6EC4">
        <w:rPr>
          <w:rFonts w:cstheme="minorHAnsi"/>
          <w:i/>
        </w:rPr>
        <w:t>401</w:t>
      </w:r>
      <w:r w:rsidRPr="00CB715A">
        <w:rPr>
          <w:rFonts w:cstheme="minorHAnsi"/>
          <w:i/>
        </w:rPr>
        <w:t xml:space="preserve"> </w:t>
      </w:r>
      <w:proofErr w:type="spellStart"/>
      <w:r w:rsidRPr="00CB715A">
        <w:rPr>
          <w:rFonts w:cstheme="minorHAnsi"/>
          <w:i/>
        </w:rPr>
        <w:t>LeMone</w:t>
      </w:r>
      <w:proofErr w:type="spellEnd"/>
      <w:r w:rsidRPr="00CB715A">
        <w:rPr>
          <w:rFonts w:cstheme="minorHAnsi"/>
          <w:i/>
        </w:rPr>
        <w:t xml:space="preserve"> Industrial Blvd</w:t>
      </w:r>
    </w:p>
    <w:p w14:paraId="4B351266" w14:textId="77777777" w:rsidR="005D36A5" w:rsidRPr="00CB715A" w:rsidRDefault="005D36A5" w:rsidP="005D36A5">
      <w:pPr>
        <w:spacing w:after="0" w:line="240" w:lineRule="auto"/>
        <w:ind w:left="720" w:firstLine="720"/>
        <w:rPr>
          <w:rFonts w:cstheme="minorHAnsi"/>
          <w:i/>
        </w:rPr>
      </w:pPr>
      <w:r w:rsidRPr="00CB715A">
        <w:rPr>
          <w:rFonts w:cstheme="minorHAnsi"/>
          <w:i/>
        </w:rPr>
        <w:t>Columbia, Missouri 65201</w:t>
      </w:r>
    </w:p>
    <w:p w14:paraId="1F6253F7" w14:textId="59978017" w:rsidR="004D0BC2" w:rsidRPr="00B11935" w:rsidRDefault="006B6EC4" w:rsidP="004D0BC2">
      <w:pPr>
        <w:spacing w:after="0" w:line="240" w:lineRule="auto"/>
        <w:ind w:left="720" w:firstLine="720"/>
        <w:rPr>
          <w:rFonts w:cstheme="minorHAnsi"/>
          <w:i/>
        </w:rPr>
      </w:pPr>
      <w:r>
        <w:rPr>
          <w:rFonts w:cstheme="minorHAnsi"/>
          <w:i/>
        </w:rPr>
        <w:t>vanalstinea</w:t>
      </w:r>
      <w:r w:rsidR="00CB715A" w:rsidRPr="00CB715A">
        <w:rPr>
          <w:rFonts w:cstheme="minorHAnsi"/>
          <w:i/>
        </w:rPr>
        <w:t>@health.missouri.edu</w:t>
      </w:r>
    </w:p>
    <w:p w14:paraId="4F7869F4" w14:textId="614A2702" w:rsidR="000F3CED" w:rsidRDefault="000F3CED" w:rsidP="00A63F66">
      <w:pPr>
        <w:rPr>
          <w:b/>
        </w:rPr>
      </w:pPr>
    </w:p>
    <w:p w14:paraId="74C7577B" w14:textId="77777777" w:rsidR="008E1D6A" w:rsidRDefault="008E1D6A" w:rsidP="00A63F66">
      <w:pPr>
        <w:rPr>
          <w:b/>
        </w:rPr>
      </w:pPr>
    </w:p>
    <w:p w14:paraId="66445D0B" w14:textId="3338D139" w:rsidR="005D36A5" w:rsidRPr="004E43A1" w:rsidRDefault="00013340" w:rsidP="00A63F66">
      <w:pPr>
        <w:rPr>
          <w:b/>
          <w:color w:val="FF0000"/>
        </w:rPr>
      </w:pPr>
      <w:r w:rsidRPr="00FB0FF1">
        <w:rPr>
          <w:b/>
          <w:color w:val="000000" w:themeColor="text1"/>
        </w:rPr>
        <w:t>All questions</w:t>
      </w:r>
      <w:r w:rsidR="00233B20" w:rsidRPr="00FB0FF1">
        <w:rPr>
          <w:b/>
          <w:color w:val="000000" w:themeColor="text1"/>
        </w:rPr>
        <w:t xml:space="preserve"> regarding the </w:t>
      </w:r>
      <w:r w:rsidR="006E5578">
        <w:rPr>
          <w:b/>
          <w:color w:val="000000" w:themeColor="text1"/>
        </w:rPr>
        <w:t>RFQ</w:t>
      </w:r>
      <w:r w:rsidRPr="00FB0FF1">
        <w:rPr>
          <w:b/>
          <w:color w:val="000000" w:themeColor="text1"/>
        </w:rPr>
        <w:t xml:space="preserve"> must be received no later than</w:t>
      </w:r>
      <w:r w:rsidR="00F16749" w:rsidRPr="00FB0FF1">
        <w:rPr>
          <w:b/>
          <w:color w:val="000000" w:themeColor="text1"/>
        </w:rPr>
        <w:t xml:space="preserve"> </w:t>
      </w:r>
      <w:r w:rsidR="007D2226" w:rsidRPr="00FB0FF1">
        <w:rPr>
          <w:b/>
          <w:color w:val="000000" w:themeColor="text1"/>
        </w:rPr>
        <w:t>3</w:t>
      </w:r>
      <w:r w:rsidR="00F16749" w:rsidRPr="00FB0FF1">
        <w:rPr>
          <w:b/>
          <w:color w:val="000000" w:themeColor="text1"/>
        </w:rPr>
        <w:t>:00 p.m.</w:t>
      </w:r>
      <w:r w:rsidR="007D2226" w:rsidRPr="00FB0FF1">
        <w:rPr>
          <w:b/>
          <w:color w:val="000000" w:themeColor="text1"/>
        </w:rPr>
        <w:t xml:space="preserve"> CST</w:t>
      </w:r>
      <w:r w:rsidR="00F16749" w:rsidRPr="00FB0FF1">
        <w:rPr>
          <w:b/>
          <w:color w:val="000000" w:themeColor="text1"/>
        </w:rPr>
        <w:t xml:space="preserve"> </w:t>
      </w:r>
      <w:r w:rsidRPr="00FB0FF1">
        <w:rPr>
          <w:b/>
          <w:color w:val="000000" w:themeColor="text1"/>
        </w:rPr>
        <w:t>on</w:t>
      </w:r>
      <w:r w:rsidR="008A0CFF" w:rsidRPr="00FB0FF1">
        <w:rPr>
          <w:b/>
          <w:color w:val="000000" w:themeColor="text1"/>
        </w:rPr>
        <w:t xml:space="preserve"> </w:t>
      </w:r>
      <w:r w:rsidR="00BF388C">
        <w:rPr>
          <w:b/>
          <w:color w:val="FF0000"/>
        </w:rPr>
        <w:t>November 21</w:t>
      </w:r>
      <w:r w:rsidR="008A0CFF" w:rsidRPr="004E43A1">
        <w:rPr>
          <w:b/>
          <w:color w:val="FF0000"/>
        </w:rPr>
        <w:t>, 2022</w:t>
      </w:r>
      <w:r w:rsidR="0073497D" w:rsidRPr="004E43A1">
        <w:rPr>
          <w:b/>
          <w:color w:val="FF0000"/>
        </w:rPr>
        <w:t>.</w:t>
      </w:r>
      <w:r w:rsidRPr="004E43A1">
        <w:rPr>
          <w:b/>
          <w:color w:val="FF0000"/>
        </w:rPr>
        <w:t xml:space="preserve">  </w:t>
      </w:r>
    </w:p>
    <w:p w14:paraId="0FDF3AD2" w14:textId="15709964" w:rsidR="003216E9" w:rsidRPr="009777E6" w:rsidRDefault="003216E9" w:rsidP="00A63F66">
      <w:r w:rsidRPr="009777E6">
        <w:t xml:space="preserve">The University reserves the right to waive any informality in </w:t>
      </w:r>
      <w:r w:rsidR="007348FE">
        <w:t>Request for Qualification</w:t>
      </w:r>
      <w:r w:rsidR="00CB715A">
        <w:t>s</w:t>
      </w:r>
      <w:r w:rsidRPr="009777E6">
        <w:t xml:space="preserve"> and to reject any or all </w:t>
      </w:r>
      <w:r w:rsidR="007348FE">
        <w:t>Request for Qualifications</w:t>
      </w:r>
      <w:r w:rsidR="00F920A6">
        <w:t xml:space="preserve">. </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F730A6D" w14:textId="4E7A73AC" w:rsidR="003216E9" w:rsidRPr="00CB715A" w:rsidRDefault="006B6EC4" w:rsidP="009777E6">
      <w:pPr>
        <w:pStyle w:val="NoSpacing"/>
        <w:jc w:val="right"/>
      </w:pPr>
      <w:r>
        <w:t xml:space="preserve">Ashley Smith </w:t>
      </w:r>
    </w:p>
    <w:p w14:paraId="5B63E9F0" w14:textId="130B22AD" w:rsidR="003216E9" w:rsidRPr="00CB715A" w:rsidRDefault="00CB715A" w:rsidP="009777E6">
      <w:pPr>
        <w:pStyle w:val="NoSpacing"/>
        <w:jc w:val="right"/>
      </w:pPr>
      <w:r w:rsidRPr="00CB715A">
        <w:t>Strategic Sourcing Specialist</w:t>
      </w:r>
      <w:r w:rsidR="006B6EC4">
        <w:t xml:space="preserve"> (Capital)</w:t>
      </w:r>
    </w:p>
    <w:p w14:paraId="23127D12" w14:textId="610A874D" w:rsidR="003216E9" w:rsidRPr="00CB715A" w:rsidRDefault="006B2EC9" w:rsidP="009777E6">
      <w:pPr>
        <w:pStyle w:val="NoSpacing"/>
        <w:jc w:val="right"/>
      </w:pPr>
      <w:r w:rsidRPr="00CB715A">
        <w:t>MU Health Care Supply Chain</w:t>
      </w:r>
    </w:p>
    <w:p w14:paraId="1754F010" w14:textId="4DA0B5A7" w:rsidR="003216E9" w:rsidRPr="00CB715A" w:rsidRDefault="00F84E69" w:rsidP="009777E6">
      <w:pPr>
        <w:pStyle w:val="NoSpacing"/>
        <w:jc w:val="right"/>
      </w:pPr>
      <w:r w:rsidRPr="00CB715A">
        <w:t>2</w:t>
      </w:r>
      <w:r w:rsidR="006B6EC4">
        <w:t>4</w:t>
      </w:r>
      <w:r w:rsidR="00CD7FA6" w:rsidRPr="00CB715A">
        <w:t>0</w:t>
      </w:r>
      <w:r w:rsidR="006B6EC4">
        <w:t>1</w:t>
      </w:r>
      <w:r w:rsidRPr="00CB715A">
        <w:t xml:space="preserve"> </w:t>
      </w:r>
      <w:proofErr w:type="spellStart"/>
      <w:r w:rsidRPr="00CB715A">
        <w:t>LeMone</w:t>
      </w:r>
      <w:proofErr w:type="spellEnd"/>
      <w:r w:rsidRPr="00CB715A">
        <w:t xml:space="preserve"> Industrial Blvd</w:t>
      </w:r>
    </w:p>
    <w:p w14:paraId="308A4518" w14:textId="77777777" w:rsidR="003216E9" w:rsidRPr="009777E6" w:rsidRDefault="003216E9" w:rsidP="009777E6">
      <w:pPr>
        <w:pStyle w:val="NoSpacing"/>
        <w:jc w:val="right"/>
      </w:pPr>
      <w:r w:rsidRPr="00CB715A">
        <w:t>Columbia, MO 652</w:t>
      </w:r>
      <w:r w:rsidR="00F84E69" w:rsidRPr="00CB715A">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03BE9CAD" w14:textId="371BD58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UNIVERSITY OF MISSOURI</w:t>
      </w:r>
    </w:p>
    <w:p w14:paraId="428D577D" w14:textId="11B0988B" w:rsidR="000701FE" w:rsidRPr="009C06B7" w:rsidRDefault="007348FE" w:rsidP="000701FE">
      <w:pPr>
        <w:spacing w:after="0" w:line="240" w:lineRule="auto"/>
        <w:jc w:val="center"/>
        <w:rPr>
          <w:rFonts w:cstheme="minorHAnsi"/>
          <w:b/>
          <w:sz w:val="24"/>
          <w:szCs w:val="24"/>
        </w:rPr>
      </w:pPr>
      <w:r>
        <w:rPr>
          <w:rFonts w:cstheme="minorHAnsi"/>
          <w:b/>
          <w:sz w:val="24"/>
          <w:szCs w:val="24"/>
        </w:rPr>
        <w:t>REQUEST FOR QUALIFICATIONS</w:t>
      </w:r>
      <w:r w:rsidR="000701FE" w:rsidRPr="009C06B7">
        <w:rPr>
          <w:rFonts w:cstheme="minorHAnsi"/>
          <w:b/>
          <w:sz w:val="24"/>
          <w:szCs w:val="24"/>
        </w:rPr>
        <w:t xml:space="preserve"> (</w:t>
      </w:r>
      <w:r w:rsidR="006E5578">
        <w:rPr>
          <w:rFonts w:cstheme="minorHAnsi"/>
          <w:b/>
          <w:sz w:val="24"/>
          <w:szCs w:val="24"/>
        </w:rPr>
        <w:t>RFQ</w:t>
      </w:r>
      <w:r w:rsidR="000701FE" w:rsidRPr="009C06B7">
        <w:rPr>
          <w:rFonts w:cstheme="minorHAnsi"/>
          <w:b/>
          <w:sz w:val="24"/>
          <w:szCs w:val="24"/>
        </w:rPr>
        <w:t>)</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4BD786A9" w:rsidR="00631D98" w:rsidRDefault="004D019F" w:rsidP="000701FE">
      <w:pPr>
        <w:spacing w:after="0" w:line="240" w:lineRule="auto"/>
        <w:jc w:val="center"/>
        <w:rPr>
          <w:rFonts w:cstheme="minorHAnsi"/>
          <w:b/>
          <w:sz w:val="24"/>
          <w:szCs w:val="24"/>
        </w:rPr>
      </w:pPr>
      <w:r>
        <w:rPr>
          <w:rFonts w:cstheme="minorHAnsi"/>
          <w:b/>
          <w:sz w:val="24"/>
          <w:szCs w:val="24"/>
        </w:rPr>
        <w:t>AND</w:t>
      </w:r>
    </w:p>
    <w:p w14:paraId="3E643F6F" w14:textId="5C9958E3" w:rsidR="000701FE" w:rsidRDefault="00631D98" w:rsidP="000701FE">
      <w:pPr>
        <w:spacing w:after="0" w:line="240" w:lineRule="auto"/>
        <w:jc w:val="center"/>
        <w:rPr>
          <w:rFonts w:cstheme="minorHAnsi"/>
          <w:b/>
          <w:sz w:val="24"/>
          <w:szCs w:val="24"/>
        </w:rPr>
      </w:pPr>
      <w:r>
        <w:rPr>
          <w:rFonts w:cstheme="minorHAnsi"/>
          <w:b/>
          <w:sz w:val="24"/>
          <w:szCs w:val="24"/>
        </w:rPr>
        <w:t xml:space="preserve">INSTRUCTIONS TO </w:t>
      </w:r>
      <w:r w:rsidR="00D73906">
        <w:rPr>
          <w:rFonts w:cstheme="minorHAnsi"/>
          <w:b/>
          <w:sz w:val="24"/>
          <w:szCs w:val="24"/>
        </w:rPr>
        <w:t>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7BBCAA39"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w:t>
      </w:r>
      <w:r w:rsidR="004653E2">
        <w:rPr>
          <w:rFonts w:cstheme="minorHAnsi"/>
          <w:sz w:val="24"/>
          <w:szCs w:val="24"/>
        </w:rPr>
        <w:t>proposal</w:t>
      </w:r>
      <w:r w:rsidRPr="009C06B7">
        <w:rPr>
          <w:rFonts w:cstheme="minorHAnsi"/>
          <w:sz w:val="24"/>
          <w:szCs w:val="24"/>
        </w:rPr>
        <w:t xml:space="preserve">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3ED8BE40"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w:t>
      </w:r>
      <w:proofErr w:type="gramStart"/>
      <w:r w:rsidRPr="009C06B7">
        <w:rPr>
          <w:rFonts w:cstheme="minorHAnsi"/>
          <w:sz w:val="24"/>
          <w:szCs w:val="24"/>
        </w:rPr>
        <w:t>as a result of</w:t>
      </w:r>
      <w:proofErr w:type="gramEnd"/>
      <w:r w:rsidRPr="009C06B7">
        <w:rPr>
          <w:rFonts w:cstheme="minorHAnsi"/>
          <w:sz w:val="24"/>
          <w:szCs w:val="24"/>
        </w:rPr>
        <w:t xml:space="preserve"> this </w:t>
      </w:r>
      <w:r w:rsidR="006E5578">
        <w:rPr>
          <w:rFonts w:cstheme="minorHAnsi"/>
          <w:sz w:val="24"/>
          <w:szCs w:val="24"/>
        </w:rPr>
        <w:t>RFQ</w:t>
      </w:r>
      <w:r w:rsidRPr="009C06B7">
        <w:rPr>
          <w:rFonts w:cstheme="minorHAnsi"/>
          <w:sz w:val="24"/>
          <w:szCs w:val="24"/>
        </w:rPr>
        <w:t xml:space="preserve">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9C06B7">
        <w:rPr>
          <w:rFonts w:cstheme="minorHAnsi"/>
          <w:sz w:val="24"/>
          <w:szCs w:val="24"/>
        </w:rPr>
        <w:t>RSMo</w:t>
      </w:r>
      <w:proofErr w:type="spellEnd"/>
      <w:r w:rsidRPr="009C06B7">
        <w:rPr>
          <w:rFonts w:cstheme="minorHAnsi"/>
          <w:sz w:val="24"/>
          <w:szCs w:val="24"/>
        </w:rPr>
        <w:t>).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5D33ACAA" w14:textId="229D2D2E" w:rsidR="00337219" w:rsidRDefault="000701FE" w:rsidP="00337219">
      <w:pPr>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w:t>
      </w:r>
      <w:proofErr w:type="gramStart"/>
      <w:r w:rsidRPr="00ED2ADB">
        <w:rPr>
          <w:rFonts w:cstheme="minorHAnsi"/>
          <w:sz w:val="24"/>
          <w:szCs w:val="24"/>
        </w:rPr>
        <w:t>services</w:t>
      </w:r>
      <w:proofErr w:type="gramEnd"/>
      <w:r w:rsidRPr="00ED2ADB">
        <w:rPr>
          <w:rFonts w:cstheme="minorHAnsi"/>
          <w:sz w:val="24"/>
          <w:szCs w:val="24"/>
        </w:rPr>
        <w:t xml:space="preserve"> and firms when the goods or services to be provided are equally or better suited for the intended purpose</w:t>
      </w:r>
      <w:r w:rsidRPr="00B33751">
        <w:rPr>
          <w:rFonts w:cstheme="minorHAnsi"/>
          <w:sz w:val="24"/>
          <w:szCs w:val="24"/>
        </w:rPr>
        <w:t>.</w:t>
      </w:r>
      <w:r w:rsidR="003774B9" w:rsidRPr="003B28C0">
        <w:rPr>
          <w:rFonts w:cstheme="minorHAnsi"/>
          <w:sz w:val="24"/>
          <w:szCs w:val="24"/>
        </w:rPr>
        <w:t xml:space="preserve"> </w:t>
      </w:r>
      <w:proofErr w:type="gramStart"/>
      <w:r w:rsidR="003774B9" w:rsidRPr="003B28C0">
        <w:rPr>
          <w:rFonts w:cstheme="minorHAnsi"/>
          <w:sz w:val="24"/>
          <w:szCs w:val="24"/>
        </w:rPr>
        <w:t>As long as</w:t>
      </w:r>
      <w:proofErr w:type="gramEnd"/>
      <w:r w:rsidR="003774B9" w:rsidRPr="003B28C0">
        <w:rPr>
          <w:rFonts w:cstheme="minorHAnsi"/>
          <w:sz w:val="24"/>
          <w:szCs w:val="24"/>
        </w:rPr>
        <w:t xml:space="preserve"> quality is </w:t>
      </w:r>
      <w:r w:rsidR="00DD277A" w:rsidRPr="00DD277A">
        <w:rPr>
          <w:rFonts w:cstheme="minorHAnsi"/>
          <w:sz w:val="24"/>
          <w:szCs w:val="24"/>
        </w:rPr>
        <w:t>equal,</w:t>
      </w:r>
      <w:r w:rsidR="003774B9"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73A76F03" w14:textId="77777777" w:rsidR="00337219" w:rsidRDefault="00337219" w:rsidP="00337219">
      <w:pPr>
        <w:pStyle w:val="ListParagraph"/>
        <w:spacing w:after="0" w:line="240" w:lineRule="auto"/>
        <w:rPr>
          <w:rFonts w:cstheme="minorHAnsi"/>
          <w:sz w:val="24"/>
          <w:szCs w:val="24"/>
        </w:rPr>
      </w:pPr>
    </w:p>
    <w:p w14:paraId="02DAFE9A" w14:textId="63145305" w:rsidR="00337219" w:rsidRPr="00337219" w:rsidRDefault="00337219" w:rsidP="00337219">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Pr>
          <w:rFonts w:cstheme="minorHAnsi"/>
          <w:sz w:val="24"/>
          <w:szCs w:val="24"/>
        </w:rPr>
        <w:t>RSMo</w:t>
      </w:r>
      <w:proofErr w:type="spellEnd"/>
      <w:r>
        <w:rPr>
          <w:rFonts w:cstheme="minorHAnsi"/>
          <w:sz w:val="24"/>
          <w:szCs w:val="24"/>
        </w:rPr>
        <w:t xml:space="preserve">.  Therefore, if the University determines it has not </w:t>
      </w:r>
      <w:r>
        <w:rPr>
          <w:rFonts w:cstheme="minorHAnsi"/>
          <w:sz w:val="24"/>
          <w:szCs w:val="24"/>
        </w:rPr>
        <w:lastRenderedPageBreak/>
        <w:t xml:space="preserve">received adequate appropriations, budget allocations or income to enable it to meet the terms of this contract, the University reserves the right to cancel this contract with 30 days’ notice.  </w:t>
      </w:r>
    </w:p>
    <w:p w14:paraId="3E6A86A5" w14:textId="77777777" w:rsidR="000701FE" w:rsidRPr="009C06B7" w:rsidRDefault="000701FE" w:rsidP="000701FE">
      <w:pPr>
        <w:spacing w:after="0" w:line="240" w:lineRule="auto"/>
        <w:jc w:val="both"/>
        <w:rPr>
          <w:rFonts w:cstheme="minorHAnsi"/>
          <w:sz w:val="24"/>
          <w:szCs w:val="24"/>
        </w:rPr>
      </w:pPr>
    </w:p>
    <w:p w14:paraId="7DCCAD80" w14:textId="6E4824E7" w:rsidR="000A6366" w:rsidRDefault="000701FE" w:rsidP="000A6366">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w:t>
      </w:r>
      <w:proofErr w:type="gramStart"/>
      <w:r w:rsidRPr="009C06B7">
        <w:rPr>
          <w:rFonts w:cstheme="minorHAnsi"/>
          <w:sz w:val="24"/>
          <w:szCs w:val="24"/>
        </w:rPr>
        <w:t>on the basis of</w:t>
      </w:r>
      <w:proofErr w:type="gramEnd"/>
      <w:r w:rsidRPr="009C06B7">
        <w:rPr>
          <w:rFonts w:cstheme="minorHAnsi"/>
          <w:sz w:val="24"/>
          <w:szCs w:val="24"/>
        </w:rPr>
        <w:t xml:space="preserve"> race, color, religion, national origin, sex, age, disability, or veteran status.  The contractor shall comply with federal laws, </w:t>
      </w:r>
      <w:proofErr w:type="gramStart"/>
      <w:r w:rsidRPr="009C06B7">
        <w:rPr>
          <w:rFonts w:cstheme="minorHAnsi"/>
          <w:sz w:val="24"/>
          <w:szCs w:val="24"/>
        </w:rPr>
        <w:t>rules</w:t>
      </w:r>
      <w:proofErr w:type="gramEnd"/>
      <w:r w:rsidRPr="009C06B7">
        <w:rPr>
          <w:rFonts w:cstheme="minorHAnsi"/>
          <w:sz w:val="24"/>
          <w:szCs w:val="24"/>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337219">
      <w:pPr>
        <w:spacing w:after="0" w:line="240" w:lineRule="auto"/>
        <w:contextualSpacing/>
        <w:jc w:val="both"/>
        <w:rPr>
          <w:rFonts w:cstheme="minorHAnsi"/>
          <w:sz w:val="24"/>
          <w:szCs w:val="24"/>
        </w:rPr>
      </w:pPr>
    </w:p>
    <w:p w14:paraId="347C56AD" w14:textId="439183CB" w:rsidR="000A6366" w:rsidRDefault="000A6366" w:rsidP="001A3F7B">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w:t>
      </w:r>
      <w:proofErr w:type="gramStart"/>
      <w:r>
        <w:rPr>
          <w:rFonts w:cstheme="minorHAnsi"/>
          <w:sz w:val="24"/>
          <w:szCs w:val="24"/>
        </w:rPr>
        <w:t>venture</w:t>
      </w:r>
      <w:proofErr w:type="gramEnd"/>
      <w:r>
        <w:rPr>
          <w:rFonts w:cstheme="minorHAnsi"/>
          <w:sz w:val="24"/>
          <w:szCs w:val="24"/>
        </w:rPr>
        <w:t xml:space="preserve"> or corporation.  Diverse suppliers should be certified from a recognized certifying agency.   </w:t>
      </w:r>
    </w:p>
    <w:p w14:paraId="54F73AD5" w14:textId="77777777" w:rsidR="000A6366" w:rsidRDefault="000A6366" w:rsidP="000A6366">
      <w:pPr>
        <w:spacing w:after="0" w:line="240" w:lineRule="auto"/>
        <w:ind w:left="720"/>
        <w:contextualSpacing/>
        <w:jc w:val="both"/>
        <w:rPr>
          <w:rFonts w:cstheme="minorHAnsi"/>
          <w:sz w:val="24"/>
          <w:szCs w:val="24"/>
        </w:rPr>
      </w:pPr>
    </w:p>
    <w:p w14:paraId="448D2B30" w14:textId="7DACDFBB" w:rsidR="000A6366" w:rsidRDefault="000A6366" w:rsidP="000A6366">
      <w:pPr>
        <w:spacing w:after="0" w:line="240" w:lineRule="auto"/>
        <w:ind w:left="720"/>
        <w:contextualSpacing/>
        <w:jc w:val="both"/>
        <w:rPr>
          <w:rFonts w:cstheme="minorHAnsi"/>
          <w:sz w:val="24"/>
          <w:szCs w:val="24"/>
        </w:rPr>
      </w:pPr>
      <w:r>
        <w:rPr>
          <w:rFonts w:cstheme="minorHAnsi"/>
          <w:sz w:val="24"/>
          <w:szCs w:val="24"/>
        </w:rPr>
        <w:t xml:space="preserve">The University of Missouri </w:t>
      </w:r>
      <w:r w:rsidR="00704159">
        <w:rPr>
          <w:rFonts w:cstheme="minorHAnsi"/>
          <w:sz w:val="24"/>
          <w:szCs w:val="24"/>
        </w:rPr>
        <w:t>recognizes the following groups:</w:t>
      </w:r>
      <w:r>
        <w:rPr>
          <w:rFonts w:cstheme="minorHAnsi"/>
          <w:sz w:val="24"/>
          <w:szCs w:val="24"/>
        </w:rPr>
        <w:t xml:space="preserve"> </w:t>
      </w:r>
    </w:p>
    <w:p w14:paraId="458FC288" w14:textId="77777777" w:rsidR="000A6366" w:rsidRDefault="000A6366" w:rsidP="000A6366">
      <w:pPr>
        <w:spacing w:after="0" w:line="240" w:lineRule="auto"/>
        <w:ind w:left="720"/>
        <w:contextualSpacing/>
        <w:jc w:val="both"/>
        <w:rPr>
          <w:rFonts w:cstheme="minorHAnsi"/>
          <w:sz w:val="24"/>
          <w:szCs w:val="24"/>
        </w:rPr>
      </w:pPr>
    </w:p>
    <w:p w14:paraId="4BD3198C" w14:textId="77777777" w:rsidR="000A6366" w:rsidRPr="00C4680D" w:rsidRDefault="000A6366"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African American</w:t>
      </w:r>
    </w:p>
    <w:p w14:paraId="13BE2222" w14:textId="6BF647D6"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Asian American</w:t>
      </w:r>
    </w:p>
    <w:p w14:paraId="5231E0F0" w14:textId="7552058F"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Pacific Asian American</w:t>
      </w:r>
    </w:p>
    <w:p w14:paraId="150968F6" w14:textId="77777777"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Subcontinent Asian American</w:t>
      </w:r>
    </w:p>
    <w:p w14:paraId="62F8C698" w14:textId="568B10E2"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WBE (Women Owned Business Enterprise)</w:t>
      </w:r>
    </w:p>
    <w:p w14:paraId="6573C499" w14:textId="12EE054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DVBE (</w:t>
      </w:r>
      <w:proofErr w:type="gramStart"/>
      <w:r w:rsidRPr="00C4680D">
        <w:rPr>
          <w:rFonts w:cstheme="minorHAnsi"/>
          <w:sz w:val="24"/>
          <w:szCs w:val="24"/>
        </w:rPr>
        <w:t>Service Disabled</w:t>
      </w:r>
      <w:proofErr w:type="gramEnd"/>
      <w:r w:rsidRPr="00C4680D">
        <w:rPr>
          <w:rFonts w:cstheme="minorHAnsi"/>
          <w:sz w:val="24"/>
          <w:szCs w:val="24"/>
        </w:rPr>
        <w:t xml:space="preserve"> Veteran Owned Business Enterprise)</w:t>
      </w:r>
    </w:p>
    <w:p w14:paraId="7E7F602B" w14:textId="105EC26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DBE (Disadvantaged Business Enterprise)</w:t>
      </w:r>
    </w:p>
    <w:p w14:paraId="4821014F" w14:textId="77777777" w:rsidR="00C4680D" w:rsidRDefault="00C4680D" w:rsidP="000A6366">
      <w:pPr>
        <w:spacing w:after="0" w:line="240" w:lineRule="auto"/>
        <w:contextualSpacing/>
        <w:jc w:val="both"/>
        <w:rPr>
          <w:rFonts w:cstheme="minorHAnsi"/>
          <w:sz w:val="24"/>
          <w:szCs w:val="24"/>
        </w:rPr>
      </w:pPr>
    </w:p>
    <w:p w14:paraId="3EE704F6" w14:textId="73527E54" w:rsidR="001C7D4F" w:rsidRDefault="00C4680D" w:rsidP="00C4680D">
      <w:pPr>
        <w:spacing w:after="0" w:line="240" w:lineRule="auto"/>
        <w:ind w:left="720"/>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w:t>
      </w:r>
      <w:proofErr w:type="gramStart"/>
      <w:r>
        <w:rPr>
          <w:rFonts w:cstheme="minorHAnsi"/>
          <w:sz w:val="24"/>
          <w:szCs w:val="24"/>
        </w:rPr>
        <w:t>all of</w:t>
      </w:r>
      <w:proofErr w:type="gramEnd"/>
      <w:r>
        <w:rPr>
          <w:rFonts w:cstheme="minorHAnsi"/>
          <w:sz w:val="24"/>
          <w:szCs w:val="24"/>
        </w:rPr>
        <w:t xml:space="preserve"> its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w:t>
      </w:r>
      <w:proofErr w:type="gramStart"/>
      <w:r>
        <w:rPr>
          <w:rFonts w:cstheme="minorHAnsi"/>
          <w:sz w:val="24"/>
          <w:szCs w:val="24"/>
        </w:rPr>
        <w:t>to, or</w:t>
      </w:r>
      <w:proofErr w:type="gramEnd"/>
      <w:r>
        <w:rPr>
          <w:rFonts w:cstheme="minorHAnsi"/>
          <w:sz w:val="24"/>
          <w:szCs w:val="24"/>
        </w:rPr>
        <w:t xml:space="preserve">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w:t>
      </w:r>
      <w:r>
        <w:rPr>
          <w:rFonts w:cstheme="minorHAnsi"/>
          <w:sz w:val="24"/>
          <w:szCs w:val="24"/>
        </w:rPr>
        <w:lastRenderedPageBreak/>
        <w:t>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0A6366">
        <w:rPr>
          <w:rFonts w:cstheme="minorHAnsi"/>
          <w:sz w:val="24"/>
          <w:szCs w:val="24"/>
        </w:rPr>
        <w:tab/>
      </w:r>
    </w:p>
    <w:p w14:paraId="3B81755C" w14:textId="77777777" w:rsidR="001C7D4F" w:rsidRDefault="001C7D4F" w:rsidP="00C4680D">
      <w:pPr>
        <w:spacing w:after="0" w:line="240" w:lineRule="auto"/>
        <w:ind w:left="720"/>
        <w:contextualSpacing/>
        <w:jc w:val="both"/>
        <w:rPr>
          <w:rFonts w:cstheme="minorHAnsi"/>
          <w:sz w:val="24"/>
          <w:szCs w:val="24"/>
        </w:rPr>
      </w:pPr>
    </w:p>
    <w:p w14:paraId="5CE68BCB" w14:textId="7B9138FB"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15F1558" w14:textId="77777777" w:rsidR="001C7D4F" w:rsidRDefault="001C7D4F" w:rsidP="00C4680D">
      <w:pPr>
        <w:spacing w:after="0" w:line="240" w:lineRule="auto"/>
        <w:ind w:left="720"/>
        <w:contextualSpacing/>
        <w:jc w:val="both"/>
        <w:rPr>
          <w:rFonts w:cstheme="minorHAnsi"/>
          <w:sz w:val="24"/>
          <w:szCs w:val="24"/>
        </w:rPr>
      </w:pPr>
    </w:p>
    <w:p w14:paraId="3088C17C" w14:textId="77777777"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0E3FA25A" w14:textId="7C7B7108" w:rsidR="000A6366" w:rsidRPr="00337219" w:rsidRDefault="001C7D4F" w:rsidP="00337219">
      <w:pPr>
        <w:pStyle w:val="ListParagraph"/>
        <w:numPr>
          <w:ilvl w:val="0"/>
          <w:numId w:val="23"/>
        </w:numPr>
        <w:spacing w:after="0" w:line="240" w:lineRule="auto"/>
        <w:jc w:val="both"/>
        <w:rPr>
          <w:rFonts w:cstheme="minorHAnsi"/>
          <w:sz w:val="24"/>
          <w:szCs w:val="24"/>
        </w:rPr>
      </w:pPr>
      <w:r w:rsidRPr="00337219">
        <w:rPr>
          <w:rFonts w:cstheme="minorHAnsi"/>
          <w:sz w:val="24"/>
          <w:szCs w:val="24"/>
        </w:rPr>
        <w:t>Supplier’s Total Revenues:  $10,000,000</w:t>
      </w:r>
    </w:p>
    <w:p w14:paraId="6DABA800" w14:textId="35D8D844"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Revenues from University $:  $4,000,000</w:t>
      </w:r>
    </w:p>
    <w:p w14:paraId="5AED8490" w14:textId="4FAC8C6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of Total Revenues:  40% (#2 divided by #1)</w:t>
      </w:r>
    </w:p>
    <w:p w14:paraId="29943D44" w14:textId="7BC1D651"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MBE Dollars:  $150,000</w:t>
      </w:r>
    </w:p>
    <w:p w14:paraId="5647E35A" w14:textId="0A598E30"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WBE Dollars:  $150,000</w:t>
      </w:r>
    </w:p>
    <w:p w14:paraId="28B07825" w14:textId="571D6B3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MBE $:  $60,000 (#3 multiplied by #4)</w:t>
      </w:r>
    </w:p>
    <w:p w14:paraId="1EA800F8" w14:textId="7628D1E9"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WBE $:  $60,000 (#3 multiplied by #5)</w:t>
      </w:r>
    </w:p>
    <w:p w14:paraId="1709D5FA" w14:textId="05CEDFA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MWBE $:  $120,000 (Sum of #6 and #7)</w:t>
      </w:r>
    </w:p>
    <w:p w14:paraId="6C67C4D0" w14:textId="45534A3B"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Attributable Revenue:  3% (#8 divided by #2)</w:t>
      </w:r>
    </w:p>
    <w:p w14:paraId="27538FD4" w14:textId="1C07681B" w:rsidR="001C7D4F" w:rsidRDefault="00C665C5" w:rsidP="000D04E5">
      <w:pPr>
        <w:spacing w:after="0" w:line="240" w:lineRule="auto"/>
        <w:ind w:left="720"/>
        <w:jc w:val="both"/>
        <w:rPr>
          <w:rFonts w:cstheme="minorHAnsi"/>
          <w:sz w:val="24"/>
          <w:szCs w:val="24"/>
        </w:rPr>
      </w:pPr>
      <w:r>
        <w:rPr>
          <w:rFonts w:cstheme="minorHAnsi"/>
          <w:sz w:val="24"/>
          <w:szCs w:val="24"/>
        </w:rPr>
        <w:t xml:space="preserve">Supplier Diversity Participation Form:  If a </w:t>
      </w:r>
      <w:r w:rsidR="000B71DE">
        <w:rPr>
          <w:rFonts w:cstheme="minorHAnsi"/>
          <w:sz w:val="24"/>
          <w:szCs w:val="24"/>
        </w:rPr>
        <w:t>respondent</w:t>
      </w:r>
      <w:r>
        <w:rPr>
          <w:rFonts w:cstheme="minorHAnsi"/>
          <w:sz w:val="24"/>
          <w:szCs w:val="24"/>
        </w:rPr>
        <w:t xml:space="preserve">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w:t>
      </w:r>
      <w:r w:rsidR="006E5578">
        <w:rPr>
          <w:rFonts w:cstheme="minorHAnsi"/>
          <w:sz w:val="24"/>
          <w:szCs w:val="24"/>
        </w:rPr>
        <w:t>RFQ</w:t>
      </w:r>
      <w:r w:rsidR="001C7D4F">
        <w:rPr>
          <w:rFonts w:cstheme="minorHAnsi"/>
          <w:sz w:val="24"/>
          <w:szCs w:val="24"/>
        </w:rPr>
        <w:t xml:space="preserve"> (see Attachment A).  The </w:t>
      </w:r>
      <w:r w:rsidR="000B71DE">
        <w:rPr>
          <w:rFonts w:cstheme="minorHAnsi"/>
          <w:sz w:val="24"/>
          <w:szCs w:val="24"/>
        </w:rPr>
        <w:t>Respondent</w:t>
      </w:r>
      <w:r w:rsidR="001C7D4F">
        <w:rPr>
          <w:rFonts w:cstheme="minorHAnsi"/>
          <w:sz w:val="24"/>
          <w:szCs w:val="24"/>
        </w:rPr>
        <w:t xml:space="preserve"> must describe what suppliers and/or how the </w:t>
      </w:r>
      <w:r w:rsidR="000B71DE">
        <w:rPr>
          <w:rFonts w:cstheme="minorHAnsi"/>
          <w:sz w:val="24"/>
          <w:szCs w:val="24"/>
        </w:rPr>
        <w:t>Respondent</w:t>
      </w:r>
      <w:r w:rsidR="001C7D4F">
        <w:rPr>
          <w:rFonts w:cstheme="minorHAnsi"/>
          <w:sz w:val="24"/>
          <w:szCs w:val="24"/>
        </w:rPr>
        <w:t xml:space="preserve"> will achieve the Supplier Diversity goals.  Evaluation of </w:t>
      </w:r>
      <w:r w:rsidR="004653E2">
        <w:rPr>
          <w:rFonts w:cstheme="minorHAnsi"/>
          <w:sz w:val="24"/>
          <w:szCs w:val="24"/>
        </w:rPr>
        <w:t>proposal</w:t>
      </w:r>
      <w:r w:rsidR="00925C98">
        <w:rPr>
          <w:rFonts w:cstheme="minorHAnsi"/>
          <w:sz w:val="24"/>
          <w:szCs w:val="24"/>
        </w:rPr>
        <w:t>s</w:t>
      </w:r>
      <w:r w:rsidR="001C7D4F">
        <w:rPr>
          <w:rFonts w:cstheme="minorHAnsi"/>
          <w:sz w:val="24"/>
          <w:szCs w:val="24"/>
        </w:rPr>
        <w:t xml:space="preserve"> shall include the proposed level of Supplier Diversity participation.    </w:t>
      </w:r>
    </w:p>
    <w:p w14:paraId="31627BF4" w14:textId="7BEB4525" w:rsidR="004A7D50" w:rsidRDefault="004A7D50" w:rsidP="000D04E5">
      <w:pPr>
        <w:spacing w:after="0" w:line="240" w:lineRule="auto"/>
        <w:ind w:left="720"/>
        <w:jc w:val="both"/>
        <w:rPr>
          <w:rFonts w:cstheme="minorHAnsi"/>
          <w:sz w:val="24"/>
          <w:szCs w:val="24"/>
        </w:rPr>
      </w:pPr>
    </w:p>
    <w:p w14:paraId="0BC88771" w14:textId="5CFF4DDA" w:rsidR="004A7D50" w:rsidRDefault="004A7D50" w:rsidP="000D04E5">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w:t>
      </w:r>
      <w:proofErr w:type="gramStart"/>
      <w:r>
        <w:rPr>
          <w:rFonts w:cstheme="minorHAnsi"/>
          <w:sz w:val="24"/>
          <w:szCs w:val="24"/>
        </w:rPr>
        <w:t>e.g.</w:t>
      </w:r>
      <w:proofErr w:type="gramEnd"/>
      <w:r>
        <w:rPr>
          <w:rFonts w:cstheme="minorHAnsi"/>
          <w:sz w:val="24"/>
          <w:szCs w:val="24"/>
        </w:rPr>
        <w:t xml:space="preserve"> quarterly, annually) when business is awarded.</w:t>
      </w:r>
    </w:p>
    <w:p w14:paraId="495A9749" w14:textId="0778CF07" w:rsidR="004A7D50" w:rsidRDefault="004A7D50" w:rsidP="000D04E5">
      <w:pPr>
        <w:spacing w:after="0" w:line="240" w:lineRule="auto"/>
        <w:ind w:left="720"/>
        <w:jc w:val="both"/>
        <w:rPr>
          <w:rFonts w:cstheme="minorHAnsi"/>
          <w:sz w:val="24"/>
          <w:szCs w:val="24"/>
        </w:rPr>
      </w:pPr>
    </w:p>
    <w:p w14:paraId="40AAFB56" w14:textId="636D0D4C" w:rsidR="004A7D50" w:rsidRDefault="004A7D50" w:rsidP="000D04E5">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w:t>
      </w:r>
      <w:r w:rsidR="004653E2">
        <w:rPr>
          <w:rFonts w:cstheme="minorHAnsi"/>
          <w:sz w:val="24"/>
          <w:szCs w:val="24"/>
        </w:rPr>
        <w:t>proposal</w:t>
      </w:r>
      <w:r>
        <w:rPr>
          <w:rFonts w:cstheme="minorHAnsi"/>
          <w:sz w:val="24"/>
          <w:szCs w:val="24"/>
        </w:rPr>
        <w:t xml:space="preserve">.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Default="004A7D50" w:rsidP="004A7D50">
      <w:pPr>
        <w:spacing w:after="0" w:line="240" w:lineRule="auto"/>
        <w:ind w:left="720"/>
        <w:rPr>
          <w:rFonts w:cstheme="minorHAnsi"/>
          <w:sz w:val="24"/>
          <w:szCs w:val="24"/>
        </w:rPr>
      </w:pPr>
    </w:p>
    <w:p w14:paraId="049C0AC6" w14:textId="46DD26D2" w:rsidR="000701FE"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w:t>
      </w:r>
      <w:r w:rsidRPr="009C06B7">
        <w:rPr>
          <w:rFonts w:cstheme="minorHAnsi"/>
          <w:sz w:val="24"/>
          <w:szCs w:val="24"/>
        </w:rPr>
        <w:lastRenderedPageBreak/>
        <w:t>disadvantaged business concerns (Publication L. 95-507). Contract clauses required by the Government in such circumstances are incorporated herein by reference.</w:t>
      </w:r>
    </w:p>
    <w:p w14:paraId="2D270EBF" w14:textId="77777777" w:rsidR="00337219" w:rsidRDefault="00337219" w:rsidP="00337219">
      <w:pPr>
        <w:spacing w:after="0" w:line="240" w:lineRule="auto"/>
        <w:ind w:left="720"/>
        <w:contextualSpacing/>
        <w:jc w:val="both"/>
        <w:rPr>
          <w:rFonts w:cstheme="minorHAnsi"/>
          <w:sz w:val="24"/>
          <w:szCs w:val="24"/>
        </w:rPr>
      </w:pPr>
    </w:p>
    <w:p w14:paraId="32B1DB53" w14:textId="1FCE2582" w:rsidR="0066469A" w:rsidRDefault="0066469A" w:rsidP="00BC4782">
      <w:pPr>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w:t>
      </w:r>
      <w:proofErr w:type="gramStart"/>
      <w:r>
        <w:rPr>
          <w:rFonts w:cstheme="minorHAnsi"/>
          <w:sz w:val="24"/>
          <w:szCs w:val="24"/>
        </w:rPr>
        <w:t>programs</w:t>
      </w:r>
      <w:proofErr w:type="gramEnd"/>
      <w:r>
        <w:rPr>
          <w:rFonts w:cstheme="minorHAnsi"/>
          <w:sz w:val="24"/>
          <w:szCs w:val="24"/>
        </w:rPr>
        <w:t xml:space="preserve">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66469A">
      <w:pPr>
        <w:spacing w:after="0" w:line="240" w:lineRule="auto"/>
        <w:contextualSpacing/>
        <w:jc w:val="both"/>
        <w:rPr>
          <w:rFonts w:cstheme="minorHAnsi"/>
          <w:sz w:val="24"/>
          <w:szCs w:val="24"/>
        </w:rPr>
      </w:pPr>
    </w:p>
    <w:p w14:paraId="47A3CDB4" w14:textId="219DB871" w:rsidR="0066469A" w:rsidRDefault="0066469A" w:rsidP="0066469A">
      <w:pPr>
        <w:spacing w:after="0" w:line="240" w:lineRule="auto"/>
        <w:ind w:left="720"/>
        <w:contextualSpacing/>
        <w:jc w:val="both"/>
        <w:rPr>
          <w:rFonts w:cstheme="minorHAnsi"/>
          <w:sz w:val="24"/>
          <w:szCs w:val="24"/>
        </w:rPr>
      </w:pPr>
      <w:r>
        <w:rPr>
          <w:rFonts w:cstheme="minorHAnsi"/>
          <w:sz w:val="24"/>
          <w:szCs w:val="24"/>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66469A">
      <w:pPr>
        <w:spacing w:after="0" w:line="240" w:lineRule="auto"/>
        <w:ind w:left="720"/>
        <w:contextualSpacing/>
        <w:jc w:val="both"/>
        <w:rPr>
          <w:rFonts w:cstheme="minorHAnsi"/>
          <w:sz w:val="24"/>
          <w:szCs w:val="24"/>
        </w:rPr>
      </w:pPr>
    </w:p>
    <w:p w14:paraId="347E88EA" w14:textId="630287DC" w:rsidR="00337219" w:rsidRPr="009C06B7" w:rsidRDefault="00337219" w:rsidP="0066469A">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w:t>
      </w:r>
      <w:proofErr w:type="gramStart"/>
      <w:r>
        <w:rPr>
          <w:rFonts w:cstheme="minorHAnsi"/>
          <w:sz w:val="24"/>
          <w:szCs w:val="24"/>
        </w:rPr>
        <w:t>in order to</w:t>
      </w:r>
      <w:proofErr w:type="gramEnd"/>
      <w:r>
        <w:rPr>
          <w:rFonts w:cstheme="minorHAnsi"/>
          <w:sz w:val="24"/>
          <w:szCs w:val="24"/>
        </w:rPr>
        <w:t xml:space="preserve">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w:t>
      </w:r>
      <w:r w:rsidRPr="00052CA5">
        <w:rPr>
          <w:rFonts w:cstheme="minorHAnsi"/>
          <w:sz w:val="24"/>
          <w:szCs w:val="24"/>
        </w:rPr>
        <w:lastRenderedPageBreak/>
        <w:t xml:space="preserve">Contractor </w:t>
      </w:r>
      <w:proofErr w:type="gramStart"/>
      <w:r w:rsidRPr="00052CA5">
        <w:rPr>
          <w:rFonts w:cstheme="minorHAnsi"/>
          <w:sz w:val="24"/>
          <w:szCs w:val="24"/>
        </w:rPr>
        <w:t>with regard to</w:t>
      </w:r>
      <w:proofErr w:type="gramEnd"/>
      <w:r w:rsidRPr="00052CA5">
        <w:rPr>
          <w:rFonts w:cstheme="minorHAnsi"/>
          <w:sz w:val="24"/>
          <w:szCs w:val="24"/>
        </w:rPr>
        <w:t xml:space="preserve">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01F3F64D" w:rsidR="000701FE" w:rsidRPr="009C06B7" w:rsidRDefault="00D73906" w:rsidP="000701FE">
      <w:pPr>
        <w:spacing w:after="0" w:line="240" w:lineRule="auto"/>
        <w:ind w:left="720"/>
        <w:jc w:val="both"/>
        <w:rPr>
          <w:rFonts w:cstheme="minorHAnsi"/>
          <w:sz w:val="24"/>
          <w:szCs w:val="24"/>
        </w:rPr>
      </w:pPr>
      <w:r>
        <w:rPr>
          <w:rFonts w:cstheme="minorHAnsi"/>
          <w:sz w:val="24"/>
          <w:szCs w:val="24"/>
        </w:rPr>
        <w:t>Respondents</w:t>
      </w:r>
      <w:r w:rsidR="000701FE" w:rsidRPr="009C06B7">
        <w:rPr>
          <w:rFonts w:cstheme="minorHAnsi"/>
          <w:sz w:val="24"/>
          <w:szCs w:val="24"/>
        </w:rPr>
        <w:t xml:space="preserve"> understand and agree that the Curators of the University of Missouri, in the operation of </w:t>
      </w:r>
      <w:r w:rsidR="00C665C5">
        <w:rPr>
          <w:rFonts w:cstheme="minorHAnsi"/>
          <w:sz w:val="24"/>
          <w:szCs w:val="24"/>
        </w:rPr>
        <w:t>MU Health Care</w:t>
      </w:r>
      <w:r w:rsidR="000701FE" w:rsidRPr="009C06B7">
        <w:rPr>
          <w:rFonts w:cstheme="minorHAnsi"/>
          <w:sz w:val="24"/>
          <w:szCs w:val="24"/>
        </w:rPr>
        <w:t xml:space="preserve">, is regulated under federal or state laws </w:t>
      </w:r>
      <w:proofErr w:type="gramStart"/>
      <w:r w:rsidR="000701FE" w:rsidRPr="009C06B7">
        <w:rPr>
          <w:rFonts w:cstheme="minorHAnsi"/>
          <w:sz w:val="24"/>
          <w:szCs w:val="24"/>
        </w:rPr>
        <w:t>with regard to</w:t>
      </w:r>
      <w:proofErr w:type="gramEnd"/>
      <w:r w:rsidR="000701FE" w:rsidRPr="009C06B7">
        <w:rPr>
          <w:rFonts w:cstheme="minorHAnsi"/>
          <w:sz w:val="24"/>
          <w:szCs w:val="24"/>
        </w:rPr>
        <w:t xml:space="preserve">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3D24056F"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w:t>
      </w:r>
      <w:r w:rsidR="00D73906">
        <w:rPr>
          <w:rFonts w:cstheme="minorHAnsi"/>
          <w:sz w:val="24"/>
          <w:szCs w:val="24"/>
        </w:rPr>
        <w:t>Respondents</w:t>
      </w:r>
      <w:r w:rsidRPr="009C06B7">
        <w:rPr>
          <w:rFonts w:cstheme="minorHAnsi"/>
          <w:sz w:val="24"/>
          <w:szCs w:val="24"/>
        </w:rPr>
        <w:t xml:space="preserve"> have been excluded from participation in federal health care programs, as that term is defined in 42 U.S.C. §1320a-7b(f).  The University reserves the sole right to reject any </w:t>
      </w:r>
      <w:r w:rsidR="00D73906">
        <w:rPr>
          <w:rFonts w:cstheme="minorHAnsi"/>
          <w:sz w:val="24"/>
          <w:szCs w:val="24"/>
        </w:rPr>
        <w:t>Respondents</w:t>
      </w:r>
      <w:r w:rsidRPr="009C06B7">
        <w:rPr>
          <w:rFonts w:cstheme="minorHAnsi"/>
          <w:sz w:val="24"/>
          <w:szCs w:val="24"/>
        </w:rPr>
        <w:t xml:space="preserve">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w:t>
      </w:r>
      <w:proofErr w:type="gramStart"/>
      <w:r w:rsidRPr="009C06B7">
        <w:rPr>
          <w:rFonts w:cstheme="minorHAnsi"/>
          <w:sz w:val="24"/>
          <w:szCs w:val="24"/>
        </w:rPr>
        <w:t>servants</w:t>
      </w:r>
      <w:proofErr w:type="gramEnd"/>
      <w:r w:rsidRPr="009C06B7">
        <w:rPr>
          <w:rFonts w:cstheme="minorHAnsi"/>
          <w:sz w:val="24"/>
          <w:szCs w:val="24"/>
        </w:rPr>
        <w:t xml:space="preserve">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w:t>
      </w:r>
      <w:proofErr w:type="gramStart"/>
      <w:r w:rsidRPr="009C06B7">
        <w:rPr>
          <w:rFonts w:cstheme="minorHAnsi"/>
          <w:sz w:val="24"/>
          <w:szCs w:val="24"/>
        </w:rPr>
        <w:t>any and all</w:t>
      </w:r>
      <w:proofErr w:type="gramEnd"/>
      <w:r w:rsidRPr="009C06B7">
        <w:rPr>
          <w:rFonts w:cstheme="minorHAnsi"/>
          <w:sz w:val="24"/>
          <w:szCs w:val="24"/>
        </w:rPr>
        <w:t xml:space="preserve">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29F138B3"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 xml:space="preserve">Instructions to </w:t>
      </w:r>
      <w:r w:rsidR="00D73906">
        <w:rPr>
          <w:rFonts w:eastAsia="Times New Roman"/>
          <w:b/>
          <w:sz w:val="24"/>
          <w:u w:val="single"/>
        </w:rPr>
        <w:t>Respondents</w:t>
      </w:r>
    </w:p>
    <w:p w14:paraId="59C8CFDE" w14:textId="1BB95836"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w:t>
      </w:r>
      <w:r w:rsidR="00C14622">
        <w:rPr>
          <w:rFonts w:eastAsia="Times New Roman" w:cstheme="minorHAnsi"/>
          <w:b/>
          <w:bCs/>
          <w:sz w:val="24"/>
          <w:szCs w:val="24"/>
        </w:rPr>
        <w:t>Q</w:t>
      </w:r>
      <w:r w:rsidR="004E43A1">
        <w:rPr>
          <w:rFonts w:eastAsia="Times New Roman" w:cstheme="minorHAnsi"/>
          <w:b/>
          <w:bCs/>
          <w:sz w:val="24"/>
          <w:szCs w:val="24"/>
        </w:rPr>
        <w:t>ualifications</w:t>
      </w:r>
      <w:r w:rsidRPr="009C06B7">
        <w:rPr>
          <w:rFonts w:eastAsia="Times New Roman" w:cstheme="minorHAnsi"/>
          <w:b/>
          <w:bCs/>
          <w:sz w:val="24"/>
          <w:szCs w:val="24"/>
        </w:rPr>
        <w:t xml:space="preserve"> (</w:t>
      </w:r>
      <w:r w:rsidR="006E5578">
        <w:rPr>
          <w:rFonts w:eastAsia="Times New Roman" w:cstheme="minorHAnsi"/>
          <w:b/>
          <w:bCs/>
          <w:sz w:val="24"/>
          <w:szCs w:val="24"/>
        </w:rPr>
        <w:t>RFQ</w:t>
      </w:r>
      <w:r w:rsidRPr="009C06B7">
        <w:rPr>
          <w:rFonts w:eastAsia="Times New Roman" w:cstheme="minorHAnsi"/>
          <w:b/>
          <w:bCs/>
          <w:sz w:val="24"/>
          <w:szCs w:val="24"/>
        </w:rPr>
        <w:t xml:space="preserve">) Document: </w:t>
      </w:r>
      <w:r w:rsidR="00D73906">
        <w:rPr>
          <w:rFonts w:eastAsia="Times New Roman" w:cstheme="minorHAnsi"/>
          <w:sz w:val="24"/>
          <w:szCs w:val="24"/>
        </w:rPr>
        <w:t>Respondents</w:t>
      </w:r>
      <w:r w:rsidRPr="009C06B7">
        <w:rPr>
          <w:rFonts w:eastAsia="Times New Roman" w:cstheme="minorHAnsi"/>
          <w:sz w:val="24"/>
          <w:szCs w:val="24"/>
        </w:rPr>
        <w:t xml:space="preserve"> are expected to examine the complete </w:t>
      </w:r>
      <w:r w:rsidR="006E5578">
        <w:rPr>
          <w:rFonts w:eastAsia="Times New Roman" w:cstheme="minorHAnsi"/>
          <w:sz w:val="24"/>
          <w:szCs w:val="24"/>
        </w:rPr>
        <w:t>RFQ</w:t>
      </w:r>
      <w:r w:rsidRPr="009C06B7">
        <w:rPr>
          <w:rFonts w:eastAsia="Times New Roman" w:cstheme="minorHAnsi"/>
          <w:sz w:val="24"/>
          <w:szCs w:val="24"/>
        </w:rPr>
        <w:t xml:space="preserve"> document and all attachments including drawings, specifications, and instructions.  Failure to do so is at </w:t>
      </w:r>
      <w:r w:rsidR="00D73906">
        <w:rPr>
          <w:rFonts w:eastAsia="Times New Roman" w:cstheme="minorHAnsi"/>
          <w:sz w:val="24"/>
          <w:szCs w:val="24"/>
        </w:rPr>
        <w:t>Respondents</w:t>
      </w:r>
      <w:r w:rsidR="00C665C5">
        <w:rPr>
          <w:rFonts w:eastAsia="Times New Roman" w:cstheme="minorHAnsi"/>
          <w:sz w:val="24"/>
          <w:szCs w:val="24"/>
        </w:rPr>
        <w:t>’</w:t>
      </w:r>
      <w:r w:rsidRPr="009C06B7">
        <w:rPr>
          <w:rFonts w:eastAsia="Times New Roman" w:cstheme="minorHAnsi"/>
          <w:sz w:val="24"/>
          <w:szCs w:val="24"/>
        </w:rPr>
        <w:t xml:space="preserve"> risk.  It is the </w:t>
      </w:r>
      <w:r w:rsidR="00D73906">
        <w:rPr>
          <w:rFonts w:eastAsia="Times New Roman" w:cstheme="minorHAnsi"/>
          <w:sz w:val="24"/>
          <w:szCs w:val="24"/>
        </w:rPr>
        <w:t>Respondents</w:t>
      </w:r>
      <w:r w:rsidR="00DD6F0C">
        <w:rPr>
          <w:rFonts w:eastAsia="Times New Roman" w:cstheme="minorHAnsi"/>
          <w:sz w:val="24"/>
          <w:szCs w:val="24"/>
        </w:rPr>
        <w:t>’</w:t>
      </w:r>
      <w:r w:rsidRPr="009C06B7">
        <w:rPr>
          <w:rFonts w:eastAsia="Times New Roman" w:cstheme="minorHAnsi"/>
          <w:sz w:val="24"/>
          <w:szCs w:val="24"/>
        </w:rPr>
        <w:t xml:space="preserve"> responsibility to ask questions, request changes or clarifications, or otherwise advise the University if any language, </w:t>
      </w:r>
      <w:proofErr w:type="gramStart"/>
      <w:r w:rsidRPr="009C06B7">
        <w:rPr>
          <w:rFonts w:eastAsia="Times New Roman" w:cstheme="minorHAnsi"/>
          <w:sz w:val="24"/>
          <w:szCs w:val="24"/>
        </w:rPr>
        <w:t>specifications</w:t>
      </w:r>
      <w:proofErr w:type="gramEnd"/>
      <w:r w:rsidRPr="009C06B7">
        <w:rPr>
          <w:rFonts w:eastAsia="Times New Roman" w:cstheme="minorHAnsi"/>
          <w:sz w:val="24"/>
          <w:szCs w:val="24"/>
        </w:rPr>
        <w:t xml:space="preserve"> or requirements of </w:t>
      </w:r>
      <w:r w:rsidR="00DD6F0C">
        <w:rPr>
          <w:rFonts w:eastAsia="Times New Roman" w:cstheme="minorHAnsi"/>
          <w:sz w:val="24"/>
          <w:szCs w:val="24"/>
        </w:rPr>
        <w:t>the</w:t>
      </w:r>
      <w:r w:rsidRPr="009C06B7">
        <w:rPr>
          <w:rFonts w:eastAsia="Times New Roman" w:cstheme="minorHAnsi"/>
          <w:sz w:val="24"/>
          <w:szCs w:val="24"/>
        </w:rPr>
        <w:t xml:space="preserve"> </w:t>
      </w:r>
      <w:r w:rsidR="006E5578">
        <w:rPr>
          <w:rFonts w:eastAsia="Times New Roman" w:cstheme="minorHAnsi"/>
          <w:sz w:val="24"/>
          <w:szCs w:val="24"/>
        </w:rPr>
        <w:t>RFQ</w:t>
      </w:r>
      <w:r w:rsidRPr="009C06B7">
        <w:rPr>
          <w:rFonts w:eastAsia="Times New Roman" w:cstheme="minorHAnsi"/>
          <w:sz w:val="24"/>
          <w:szCs w:val="24"/>
        </w:rPr>
        <w:t xml:space="preserve"> appear to be ambiguous, contradictory, and/or arbitrary.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52BE417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roofErr w:type="gramStart"/>
      <w:r w:rsidRPr="009C06B7">
        <w:rPr>
          <w:rFonts w:eastAsia="Times New Roman" w:cstheme="minorHAnsi"/>
          <w:sz w:val="24"/>
          <w:szCs w:val="24"/>
        </w:rPr>
        <w:t>Any and all</w:t>
      </w:r>
      <w:proofErr w:type="gramEnd"/>
      <w:r w:rsidRPr="009C06B7">
        <w:rPr>
          <w:rFonts w:eastAsia="Times New Roman" w:cstheme="minorHAnsi"/>
          <w:sz w:val="24"/>
          <w:szCs w:val="24"/>
        </w:rPr>
        <w:t xml:space="preserve"> communications from </w:t>
      </w:r>
      <w:r w:rsidR="00D73906">
        <w:rPr>
          <w:rFonts w:eastAsia="Times New Roman" w:cstheme="minorHAnsi"/>
          <w:sz w:val="24"/>
          <w:szCs w:val="24"/>
        </w:rPr>
        <w:t>Respondents</w:t>
      </w:r>
      <w:r w:rsidRPr="009C06B7">
        <w:rPr>
          <w:rFonts w:eastAsia="Times New Roman" w:cstheme="minorHAnsi"/>
          <w:sz w:val="24"/>
          <w:szCs w:val="24"/>
        </w:rPr>
        <w:t xml:space="preserve"> regarding specifications, requirements,</w:t>
      </w:r>
      <w:r w:rsidR="004E43A1">
        <w:rPr>
          <w:rFonts w:eastAsia="Times New Roman" w:cstheme="minorHAnsi"/>
          <w:sz w:val="24"/>
          <w:szCs w:val="24"/>
        </w:rPr>
        <w:t xml:space="preserve"> </w:t>
      </w:r>
      <w:r w:rsidRPr="009C06B7">
        <w:rPr>
          <w:rFonts w:eastAsia="Times New Roman" w:cstheme="minorHAnsi"/>
          <w:sz w:val="24"/>
          <w:szCs w:val="24"/>
        </w:rPr>
        <w:t>competitive</w:t>
      </w:r>
      <w:r w:rsidR="004E43A1">
        <w:rPr>
          <w:rFonts w:eastAsia="Times New Roman" w:cstheme="minorHAnsi"/>
          <w:sz w:val="24"/>
          <w:szCs w:val="24"/>
        </w:rPr>
        <w:t xml:space="preserve"> Request for Qualifications</w:t>
      </w:r>
      <w:r w:rsidRPr="009C06B7">
        <w:rPr>
          <w:rFonts w:eastAsia="Times New Roman" w:cstheme="minorHAnsi"/>
          <w:sz w:val="24"/>
          <w:szCs w:val="24"/>
        </w:rPr>
        <w:t xml:space="preserve"> 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record referenced in this </w:t>
      </w:r>
      <w:r w:rsidR="006E5578">
        <w:rPr>
          <w:rFonts w:eastAsia="Times New Roman" w:cstheme="minorHAnsi"/>
          <w:sz w:val="24"/>
          <w:szCs w:val="24"/>
        </w:rPr>
        <w:t>RFQ</w:t>
      </w:r>
      <w:r w:rsidRPr="009C06B7">
        <w:rPr>
          <w:rFonts w:eastAsia="Times New Roman" w:cstheme="minorHAnsi"/>
          <w:sz w:val="24"/>
          <w:szCs w:val="24"/>
        </w:rPr>
        <w:t xml:space="preserve">.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2B951E61"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w:t>
      </w:r>
      <w:r w:rsidR="006E5578">
        <w:rPr>
          <w:rFonts w:eastAsia="Times New Roman" w:cstheme="minorHAnsi"/>
          <w:sz w:val="24"/>
          <w:szCs w:val="24"/>
        </w:rPr>
        <w:t>RFQ</w:t>
      </w:r>
      <w:r w:rsidRPr="009C06B7">
        <w:rPr>
          <w:rFonts w:eastAsia="Times New Roman" w:cstheme="minorHAnsi"/>
          <w:sz w:val="24"/>
          <w:szCs w:val="24"/>
        </w:rPr>
        <w:t xml:space="preserve"> document and any attachments constitute the complete set of specifications and </w:t>
      </w:r>
      <w:r w:rsidR="004E43A1">
        <w:rPr>
          <w:rFonts w:eastAsia="Times New Roman" w:cstheme="minorHAnsi"/>
          <w:sz w:val="24"/>
          <w:szCs w:val="24"/>
        </w:rPr>
        <w:t>Request for Qualifications</w:t>
      </w:r>
      <w:r w:rsidR="004E43A1" w:rsidRPr="009C06B7">
        <w:rPr>
          <w:rFonts w:eastAsia="Times New Roman" w:cstheme="minorHAnsi"/>
          <w:sz w:val="24"/>
          <w:szCs w:val="24"/>
        </w:rPr>
        <w:t xml:space="preserve"> </w:t>
      </w:r>
      <w:r w:rsidRPr="009C06B7">
        <w:rPr>
          <w:rFonts w:eastAsia="Times New Roman" w:cstheme="minorHAnsi"/>
          <w:sz w:val="24"/>
          <w:szCs w:val="24"/>
        </w:rPr>
        <w:t xml:space="preserve">response forms.  No verbal or written information that is obtained other than through this </w:t>
      </w:r>
      <w:r w:rsidR="006E5578">
        <w:rPr>
          <w:rFonts w:eastAsia="Times New Roman" w:cstheme="minorHAnsi"/>
          <w:sz w:val="24"/>
          <w:szCs w:val="24"/>
        </w:rPr>
        <w:t>RFQ</w:t>
      </w:r>
      <w:r w:rsidRPr="009C06B7">
        <w:rPr>
          <w:rFonts w:eastAsia="Times New Roman" w:cstheme="minorHAnsi"/>
          <w:sz w:val="24"/>
          <w:szCs w:val="24"/>
        </w:rPr>
        <w:t xml:space="preserve"> or its addenda shall be binding on the University.  No employee of the University is authorized to interpret any portion of this </w:t>
      </w:r>
      <w:r w:rsidR="006E5578">
        <w:rPr>
          <w:rFonts w:eastAsia="Times New Roman" w:cstheme="minorHAnsi"/>
          <w:sz w:val="24"/>
          <w:szCs w:val="24"/>
        </w:rPr>
        <w:t>RFQ</w:t>
      </w:r>
      <w:r w:rsidRPr="009C06B7">
        <w:rPr>
          <w:rFonts w:eastAsia="Times New Roman" w:cstheme="minorHAnsi"/>
          <w:sz w:val="24"/>
          <w:szCs w:val="24"/>
        </w:rPr>
        <w:t xml:space="preserve"> or give information as to the requirements of the </w:t>
      </w:r>
      <w:r w:rsidR="006E5578">
        <w:rPr>
          <w:rFonts w:eastAsia="Times New Roman" w:cstheme="minorHAnsi"/>
          <w:sz w:val="24"/>
          <w:szCs w:val="24"/>
        </w:rPr>
        <w:t>RFQ</w:t>
      </w:r>
      <w:r w:rsidRPr="009C06B7">
        <w:rPr>
          <w:rFonts w:eastAsia="Times New Roman" w:cstheme="minorHAnsi"/>
          <w:sz w:val="24"/>
          <w:szCs w:val="24"/>
        </w:rPr>
        <w:t xml:space="preserve"> in addition to that contained in or amended to this written </w:t>
      </w:r>
      <w:r w:rsidR="006E5578">
        <w:rPr>
          <w:rFonts w:eastAsia="Times New Roman" w:cstheme="minorHAnsi"/>
          <w:sz w:val="24"/>
          <w:szCs w:val="24"/>
        </w:rPr>
        <w:t>RFQ</w:t>
      </w:r>
      <w:r w:rsidRPr="009C06B7">
        <w:rPr>
          <w:rFonts w:eastAsia="Times New Roman" w:cstheme="minorHAnsi"/>
          <w:sz w:val="24"/>
          <w:szCs w:val="24"/>
        </w:rPr>
        <w:t xml:space="preserve"> document. In case of any doubt or difference of opinion as to the true intent of the </w:t>
      </w:r>
      <w:r w:rsidR="006E5578">
        <w:rPr>
          <w:rFonts w:eastAsia="Times New Roman" w:cstheme="minorHAnsi"/>
          <w:sz w:val="24"/>
          <w:szCs w:val="24"/>
        </w:rPr>
        <w:t>RFQ</w:t>
      </w:r>
      <w:r w:rsidRPr="009C06B7">
        <w:rPr>
          <w:rFonts w:eastAsia="Times New Roman" w:cstheme="minorHAnsi"/>
          <w:sz w:val="24"/>
          <w:szCs w:val="24"/>
        </w:rPr>
        <w:t xml:space="preserve">, the decision of the University's </w:t>
      </w:r>
      <w:r w:rsidR="00F501AA">
        <w:rPr>
          <w:rFonts w:eastAsia="Times New Roman" w:cstheme="minorHAnsi"/>
          <w:sz w:val="24"/>
          <w:szCs w:val="24"/>
        </w:rPr>
        <w:t>Assistant Vice President Management Services</w:t>
      </w:r>
      <w:r w:rsidRPr="009C06B7">
        <w:rPr>
          <w:rFonts w:eastAsia="Times New Roman" w:cstheme="minorHAnsi"/>
          <w:sz w:val="24"/>
          <w:szCs w:val="24"/>
        </w:rPr>
        <w:t xml:space="preserve">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277715" w14:textId="24166B8B" w:rsidR="00675D24" w:rsidRPr="00EE52AE" w:rsidRDefault="00675D24" w:rsidP="00675D24">
      <w:pPr>
        <w:spacing w:line="240" w:lineRule="auto"/>
        <w:jc w:val="both"/>
        <w:rPr>
          <w:b/>
        </w:rPr>
      </w:pPr>
      <w:r>
        <w:rPr>
          <w:rFonts w:eastAsia="Times New Roman" w:cstheme="minorHAnsi"/>
          <w:bCs/>
          <w:sz w:val="24"/>
          <w:szCs w:val="24"/>
        </w:rPr>
        <w:t xml:space="preserve">             </w:t>
      </w:r>
      <w:r w:rsidR="000248BA" w:rsidRPr="009C06B7">
        <w:rPr>
          <w:rFonts w:eastAsia="Times New Roman" w:cstheme="minorHAnsi"/>
          <w:bCs/>
          <w:sz w:val="24"/>
          <w:szCs w:val="24"/>
        </w:rPr>
        <w:t>2.</w:t>
      </w:r>
      <w:r w:rsidR="000248BA" w:rsidRPr="009C06B7">
        <w:rPr>
          <w:rFonts w:eastAsia="Times New Roman" w:cstheme="minorHAnsi"/>
          <w:b/>
          <w:bCs/>
          <w:sz w:val="24"/>
          <w:szCs w:val="24"/>
        </w:rPr>
        <w:tab/>
        <w:t xml:space="preserve">Preparation of </w:t>
      </w:r>
      <w:r w:rsidR="004E43A1" w:rsidRPr="004E43A1">
        <w:rPr>
          <w:rFonts w:eastAsia="Times New Roman" w:cstheme="minorHAnsi"/>
          <w:b/>
          <w:bCs/>
          <w:sz w:val="24"/>
          <w:szCs w:val="24"/>
        </w:rPr>
        <w:t>Request for Qualifications</w:t>
      </w:r>
      <w:r w:rsidR="000248BA" w:rsidRPr="009C06B7">
        <w:rPr>
          <w:rFonts w:eastAsia="Times New Roman" w:cstheme="minorHAnsi"/>
          <w:b/>
          <w:bCs/>
          <w:sz w:val="24"/>
          <w:szCs w:val="24"/>
        </w:rPr>
        <w:t xml:space="preserve">: </w:t>
      </w:r>
      <w:r w:rsidR="000248BA" w:rsidRPr="009C06B7">
        <w:rPr>
          <w:rFonts w:eastAsia="Times New Roman" w:cstheme="minorHAnsi"/>
          <w:sz w:val="24"/>
          <w:szCs w:val="24"/>
        </w:rPr>
        <w:t xml:space="preserve">All </w:t>
      </w:r>
      <w:r w:rsidR="004E43A1">
        <w:rPr>
          <w:rFonts w:eastAsia="Times New Roman" w:cstheme="minorHAnsi"/>
          <w:sz w:val="24"/>
          <w:szCs w:val="24"/>
        </w:rPr>
        <w:t>Request for Qualifications</w:t>
      </w:r>
      <w:r w:rsidR="004E43A1" w:rsidRPr="009C06B7">
        <w:rPr>
          <w:rFonts w:eastAsia="Times New Roman" w:cstheme="minorHAnsi"/>
          <w:sz w:val="24"/>
          <w:szCs w:val="24"/>
        </w:rPr>
        <w:t xml:space="preserve"> </w:t>
      </w:r>
      <w:r w:rsidR="000248BA" w:rsidRPr="009C06B7">
        <w:rPr>
          <w:rFonts w:eastAsia="Times New Roman" w:cstheme="minorHAnsi"/>
          <w:sz w:val="24"/>
          <w:szCs w:val="24"/>
        </w:rPr>
        <w:t>must be submitted</w:t>
      </w:r>
      <w:r w:rsidR="00D925A0">
        <w:rPr>
          <w:rFonts w:eastAsia="Times New Roman" w:cstheme="minorHAnsi"/>
          <w:sz w:val="24"/>
          <w:szCs w:val="24"/>
        </w:rPr>
        <w:t xml:space="preserve"> in the format and number of copies as specified in the detailed specifications </w:t>
      </w:r>
      <w:r w:rsidR="000248BA" w:rsidRPr="009C06B7">
        <w:rPr>
          <w:rFonts w:eastAsia="Times New Roman" w:cstheme="minorHAnsi"/>
          <w:sz w:val="24"/>
          <w:szCs w:val="24"/>
        </w:rPr>
        <w:t>plainly mark</w:t>
      </w:r>
      <w:r w:rsidR="00A543FC">
        <w:rPr>
          <w:rFonts w:eastAsia="Times New Roman" w:cstheme="minorHAnsi"/>
          <w:sz w:val="24"/>
          <w:szCs w:val="24"/>
        </w:rPr>
        <w:t xml:space="preserve">ed:  </w:t>
      </w:r>
      <w:r w:rsidR="007348FE">
        <w:rPr>
          <w:rFonts w:eastAsia="Times New Roman" w:cstheme="minorHAnsi"/>
          <w:b/>
          <w:sz w:val="24"/>
          <w:szCs w:val="24"/>
        </w:rPr>
        <w:t>REQUEST FOR QUALIFICATIONS</w:t>
      </w:r>
      <w:r w:rsidR="004E43A1">
        <w:rPr>
          <w:rFonts w:eastAsia="Times New Roman" w:cstheme="minorHAnsi"/>
          <w:b/>
          <w:sz w:val="24"/>
          <w:szCs w:val="24"/>
        </w:rPr>
        <w:t xml:space="preserve"> </w:t>
      </w:r>
      <w:r w:rsidR="008D1386" w:rsidRPr="001A3F7B">
        <w:rPr>
          <w:rFonts w:eastAsia="Times New Roman" w:cstheme="minorHAnsi"/>
          <w:b/>
          <w:sz w:val="24"/>
          <w:szCs w:val="24"/>
        </w:rPr>
        <w:t>#</w:t>
      </w:r>
      <w:r w:rsidR="00290CA0" w:rsidRPr="00E13716">
        <w:rPr>
          <w:rFonts w:eastAsia="Times New Roman" w:cstheme="minorHAnsi"/>
          <w:b/>
          <w:sz w:val="24"/>
          <w:szCs w:val="24"/>
        </w:rPr>
        <w:t>31141</w:t>
      </w:r>
      <w:r w:rsidR="00A543FC" w:rsidRPr="00E13716">
        <w:rPr>
          <w:rFonts w:eastAsia="Times New Roman" w:cstheme="minorHAnsi"/>
          <w:b/>
          <w:sz w:val="24"/>
          <w:szCs w:val="24"/>
        </w:rPr>
        <w:t xml:space="preserve"> </w:t>
      </w:r>
      <w:r w:rsidR="00A543FC" w:rsidRPr="001A3F7B">
        <w:rPr>
          <w:rFonts w:eastAsia="Times New Roman" w:cstheme="minorHAnsi"/>
          <w:b/>
          <w:sz w:val="24"/>
          <w:szCs w:val="24"/>
        </w:rPr>
        <w:t>for</w:t>
      </w:r>
      <w:bookmarkStart w:id="0" w:name="_Hlk102115981"/>
      <w:r w:rsidR="004E43A1">
        <w:rPr>
          <w:rFonts w:eastAsia="Times New Roman" w:cstheme="minorHAnsi"/>
          <w:b/>
          <w:sz w:val="24"/>
          <w:szCs w:val="24"/>
        </w:rPr>
        <w:t xml:space="preserve"> </w:t>
      </w:r>
      <w:r w:rsidRPr="00675D24">
        <w:rPr>
          <w:b/>
          <w:sz w:val="24"/>
          <w:szCs w:val="24"/>
        </w:rPr>
        <w:t>ROBOT PLATFORM</w:t>
      </w:r>
      <w:bookmarkEnd w:id="0"/>
      <w:r w:rsidR="004E43A1">
        <w:rPr>
          <w:b/>
          <w:sz w:val="24"/>
          <w:szCs w:val="24"/>
        </w:rPr>
        <w:t>S</w:t>
      </w:r>
      <w:r>
        <w:rPr>
          <w:b/>
        </w:rPr>
        <w:t xml:space="preserve">. </w:t>
      </w:r>
      <w:r w:rsidRPr="004E43A1">
        <w:rPr>
          <w:bCs/>
          <w:sz w:val="24"/>
          <w:szCs w:val="24"/>
        </w:rPr>
        <w:t xml:space="preserve">All </w:t>
      </w:r>
      <w:r w:rsidR="004653E2" w:rsidRPr="004E43A1">
        <w:rPr>
          <w:bCs/>
          <w:sz w:val="24"/>
          <w:szCs w:val="24"/>
        </w:rPr>
        <w:t>proposal</w:t>
      </w:r>
      <w:r w:rsidRPr="004E43A1">
        <w:rPr>
          <w:bCs/>
          <w:sz w:val="24"/>
          <w:szCs w:val="24"/>
        </w:rPr>
        <w:t>s must be</w:t>
      </w:r>
      <w:r>
        <w:rPr>
          <w:b/>
          <w:sz w:val="24"/>
          <w:szCs w:val="24"/>
        </w:rPr>
        <w:t xml:space="preserve"> </w:t>
      </w:r>
      <w:r>
        <w:rPr>
          <w:rFonts w:eastAsia="Times New Roman" w:cstheme="minorHAnsi"/>
          <w:sz w:val="24"/>
          <w:szCs w:val="24"/>
        </w:rPr>
        <w:t xml:space="preserve">submitted via electronic mail to Ashley Smith at </w:t>
      </w:r>
      <w:hyperlink r:id="rId9" w:history="1">
        <w:r>
          <w:rPr>
            <w:rStyle w:val="Hyperlink"/>
            <w:rFonts w:eastAsia="Times New Roman" w:cstheme="minorHAnsi"/>
            <w:sz w:val="24"/>
            <w:szCs w:val="24"/>
          </w:rPr>
          <w:t>vanalstinea@health.missouri.edu</w:t>
        </w:r>
      </w:hyperlink>
      <w:r>
        <w:rPr>
          <w:rFonts w:eastAsia="Times New Roman" w:cstheme="minorHAnsi"/>
          <w:sz w:val="24"/>
          <w:szCs w:val="24"/>
        </w:rPr>
        <w:t xml:space="preserve">. </w:t>
      </w:r>
    </w:p>
    <w:p w14:paraId="36AEFB5E" w14:textId="0D101FCC" w:rsidR="00675D24" w:rsidRDefault="00675D24" w:rsidP="00675D24">
      <w:pPr>
        <w:spacing w:line="240" w:lineRule="auto"/>
        <w:jc w:val="center"/>
        <w:rPr>
          <w:b/>
        </w:rPr>
      </w:pPr>
    </w:p>
    <w:p w14:paraId="0FBF1080" w14:textId="71EE171E" w:rsidR="000248BA" w:rsidRPr="009C06B7" w:rsidRDefault="000248BA" w:rsidP="00675D24">
      <w:pPr>
        <w:autoSpaceDE w:val="0"/>
        <w:autoSpaceDN w:val="0"/>
        <w:adjustRightInd w:val="0"/>
        <w:spacing w:after="0" w:line="240" w:lineRule="auto"/>
        <w:ind w:left="720" w:hanging="420"/>
        <w:jc w:val="both"/>
        <w:rPr>
          <w:rFonts w:eastAsia="Times New Roman" w:cstheme="minorHAnsi"/>
          <w:sz w:val="24"/>
          <w:szCs w:val="24"/>
        </w:rPr>
      </w:pPr>
    </w:p>
    <w:p w14:paraId="2FE8C289" w14:textId="5256AE5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w:t>
      </w:r>
      <w:r w:rsidR="007348FE">
        <w:rPr>
          <w:rFonts w:eastAsia="Times New Roman" w:cstheme="minorHAnsi"/>
          <w:sz w:val="24"/>
          <w:szCs w:val="24"/>
        </w:rPr>
        <w:t xml:space="preserve">Request for </w:t>
      </w:r>
      <w:r w:rsidR="004E43A1">
        <w:rPr>
          <w:rFonts w:eastAsia="Times New Roman" w:cstheme="minorHAnsi"/>
          <w:sz w:val="24"/>
          <w:szCs w:val="24"/>
        </w:rPr>
        <w:t>Qualifications</w:t>
      </w:r>
      <w:r w:rsidRPr="009C06B7">
        <w:rPr>
          <w:rFonts w:eastAsia="Times New Roman" w:cstheme="minorHAnsi"/>
          <w:sz w:val="24"/>
          <w:szCs w:val="24"/>
        </w:rPr>
        <w:t xml:space="preserve"> must be received, at the above address, prior to the </w:t>
      </w:r>
      <w:r w:rsidR="004653E2">
        <w:rPr>
          <w:rFonts w:eastAsia="Times New Roman" w:cstheme="minorHAnsi"/>
          <w:sz w:val="24"/>
          <w:szCs w:val="24"/>
        </w:rPr>
        <w:t>Proposal</w:t>
      </w:r>
      <w:r w:rsidRPr="009C06B7">
        <w:rPr>
          <w:rFonts w:eastAsia="Times New Roman" w:cstheme="minorHAnsi"/>
          <w:sz w:val="24"/>
          <w:szCs w:val="24"/>
        </w:rPr>
        <w:t xml:space="preserve">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w:t>
      </w:r>
      <w:r w:rsidR="006E5578">
        <w:rPr>
          <w:rFonts w:eastAsia="Times New Roman" w:cstheme="minorHAnsi"/>
          <w:sz w:val="24"/>
          <w:szCs w:val="24"/>
        </w:rPr>
        <w:t>RFQ</w:t>
      </w:r>
      <w:r w:rsidRPr="009C06B7">
        <w:rPr>
          <w:rFonts w:eastAsia="Times New Roman" w:cstheme="minorHAnsi"/>
          <w:sz w:val="24"/>
          <w:szCs w:val="24"/>
        </w:rPr>
        <w:t>.</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20BA8A00"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Unless otherwise specifically stated in the </w:t>
      </w:r>
      <w:r w:rsidR="006E5578">
        <w:rPr>
          <w:rFonts w:eastAsia="Times New Roman" w:cstheme="minorHAnsi"/>
          <w:sz w:val="24"/>
          <w:szCs w:val="24"/>
        </w:rPr>
        <w:t>RFQ</w:t>
      </w:r>
      <w:r w:rsidRPr="009C06B7">
        <w:rPr>
          <w:rFonts w:eastAsia="Times New Roman" w:cstheme="minorHAnsi"/>
          <w:sz w:val="24"/>
          <w:szCs w:val="24"/>
        </w:rPr>
        <w:t xml:space="preserve">, all specifications and requirements constitute minimum requirements. All Requests for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must meet or exceed the stated specifications or requirements.  All equipment and supplies offered must be new, of current production, and available for marketing by the manufacturer unless the </w:t>
      </w:r>
      <w:r w:rsidR="006E5578">
        <w:rPr>
          <w:rFonts w:eastAsia="Times New Roman" w:cstheme="minorHAnsi"/>
          <w:sz w:val="24"/>
          <w:szCs w:val="24"/>
        </w:rPr>
        <w:t>RFQ</w:t>
      </w:r>
      <w:r w:rsidRPr="009C06B7">
        <w:rPr>
          <w:rFonts w:eastAsia="Times New Roman" w:cstheme="minorHAnsi"/>
          <w:sz w:val="24"/>
          <w:szCs w:val="24"/>
        </w:rPr>
        <w:t xml:space="preserve"> clearly specifies that used, reconditioned, or remanufactured equipment and supplies may be offered.  Unless specifically stated and allowed in the Detailed Specifications and Special Conditions, all pricing submitted in response to this </w:t>
      </w:r>
      <w:r w:rsidR="006E5578">
        <w:rPr>
          <w:rFonts w:eastAsia="Times New Roman" w:cstheme="minorHAnsi"/>
          <w:sz w:val="24"/>
          <w:szCs w:val="24"/>
        </w:rPr>
        <w:t>RFQ</w:t>
      </w:r>
      <w:r w:rsidRPr="009C06B7">
        <w:rPr>
          <w:rFonts w:eastAsia="Times New Roman" w:cstheme="minorHAnsi"/>
          <w:sz w:val="24"/>
          <w:szCs w:val="24"/>
        </w:rPr>
        <w:t xml:space="preserve">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3511D410"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on equivalent items of the same quality are invited.  However, to receive consideration, such equivalent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w:t>
      </w:r>
      <w:r w:rsidR="007348FE">
        <w:rPr>
          <w:rFonts w:eastAsia="Times New Roman" w:cstheme="minorHAnsi"/>
          <w:sz w:val="24"/>
          <w:szCs w:val="24"/>
        </w:rPr>
        <w:t>Request for Qualifications</w:t>
      </w:r>
      <w:r w:rsidRPr="009C06B7">
        <w:rPr>
          <w:rFonts w:eastAsia="Times New Roman" w:cstheme="minorHAnsi"/>
          <w:sz w:val="24"/>
          <w:szCs w:val="24"/>
        </w:rPr>
        <w:t xml:space="preserve">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sidR="004653E2">
        <w:rPr>
          <w:rFonts w:eastAsia="Times New Roman" w:cstheme="minorHAnsi"/>
          <w:sz w:val="24"/>
          <w:szCs w:val="24"/>
        </w:rPr>
        <w:t>proposal</w:t>
      </w:r>
      <w:r w:rsidRPr="009C06B7">
        <w:rPr>
          <w:rFonts w:eastAsia="Times New Roman" w:cstheme="minorHAnsi"/>
          <w:sz w:val="24"/>
          <w:szCs w:val="24"/>
        </w:rPr>
        <w:t xml:space="preserve"> price.</w:t>
      </w:r>
    </w:p>
    <w:p w14:paraId="59F36BCB" w14:textId="080127A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Time will be of the essence for any orders placed </w:t>
      </w:r>
      <w:proofErr w:type="gramStart"/>
      <w:r w:rsidRPr="009C06B7">
        <w:rPr>
          <w:rFonts w:eastAsia="Times New Roman" w:cstheme="minorHAnsi"/>
          <w:sz w:val="24"/>
          <w:szCs w:val="24"/>
        </w:rPr>
        <w:t>as a result of</w:t>
      </w:r>
      <w:proofErr w:type="gramEnd"/>
      <w:r w:rsidRPr="009C06B7">
        <w:rPr>
          <w:rFonts w:eastAsia="Times New Roman" w:cstheme="minorHAnsi"/>
          <w:sz w:val="24"/>
          <w:szCs w:val="24"/>
        </w:rPr>
        <w:t xml:space="preserve"> this </w:t>
      </w:r>
      <w:r w:rsidR="006E5578">
        <w:rPr>
          <w:rFonts w:eastAsia="Times New Roman" w:cstheme="minorHAnsi"/>
          <w:sz w:val="24"/>
          <w:szCs w:val="24"/>
        </w:rPr>
        <w:t>RFQ</w:t>
      </w:r>
      <w:r w:rsidRPr="009C06B7">
        <w:rPr>
          <w:rFonts w:eastAsia="Times New Roman" w:cstheme="minorHAnsi"/>
          <w:sz w:val="24"/>
          <w:szCs w:val="24"/>
        </w:rPr>
        <w:t xml:space="preserve">.  The University reserves the right to cancel any orders, or part thereof, without obligation if delivery is not made in accordance with the schedule specified by the </w:t>
      </w:r>
      <w:r w:rsidR="000B71DE">
        <w:rPr>
          <w:rFonts w:eastAsia="Times New Roman" w:cstheme="minorHAnsi"/>
          <w:sz w:val="24"/>
          <w:szCs w:val="24"/>
        </w:rPr>
        <w:t>respondent</w:t>
      </w:r>
      <w:r w:rsidR="00773310">
        <w:rPr>
          <w:rFonts w:eastAsia="Times New Roman" w:cstheme="minorHAnsi"/>
          <w:sz w:val="24"/>
          <w:szCs w:val="24"/>
        </w:rPr>
        <w:t>’s</w:t>
      </w:r>
      <w:r w:rsidRPr="009C06B7">
        <w:rPr>
          <w:rFonts w:eastAsia="Times New Roman" w:cstheme="minorHAnsi"/>
          <w:sz w:val="24"/>
          <w:szCs w:val="24"/>
        </w:rPr>
        <w:t xml:space="preserve"> </w:t>
      </w:r>
      <w:r w:rsidR="004653E2">
        <w:rPr>
          <w:rFonts w:eastAsia="Times New Roman" w:cstheme="minorHAnsi"/>
          <w:sz w:val="24"/>
          <w:szCs w:val="24"/>
        </w:rPr>
        <w:t>proposal</w:t>
      </w:r>
      <w:r w:rsidR="00773310">
        <w:rPr>
          <w:rFonts w:eastAsia="Times New Roman" w:cstheme="minorHAnsi"/>
          <w:sz w:val="24"/>
          <w:szCs w:val="24"/>
        </w:rPr>
        <w:t xml:space="preserve"> response</w:t>
      </w:r>
      <w:r w:rsidRPr="009C06B7">
        <w:rPr>
          <w:rFonts w:eastAsia="Times New Roman" w:cstheme="minorHAnsi"/>
          <w:sz w:val="24"/>
          <w:szCs w:val="24"/>
        </w:rPr>
        <w:t xml:space="preserve"> and accepted by the University. Unless otherwise specified in the Detailed Specificatio</w:t>
      </w:r>
      <w:r>
        <w:rPr>
          <w:rFonts w:eastAsia="Times New Roman" w:cstheme="minorHAnsi"/>
          <w:sz w:val="24"/>
          <w:szCs w:val="24"/>
        </w:rPr>
        <w:t xml:space="preserve">ns and Special Conditions, all </w:t>
      </w:r>
      <w:r w:rsidR="004653E2">
        <w:rPr>
          <w:rFonts w:eastAsia="Times New Roman" w:cstheme="minorHAnsi"/>
          <w:sz w:val="24"/>
          <w:szCs w:val="24"/>
        </w:rPr>
        <w:t>proposal</w:t>
      </w:r>
      <w:r w:rsidRPr="009C06B7">
        <w:rPr>
          <w:rFonts w:eastAsia="Times New Roman" w:cstheme="minorHAnsi"/>
          <w:sz w:val="24"/>
          <w:szCs w:val="24"/>
        </w:rPr>
        <w:t xml:space="preserve">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2F5A1FB6"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w:t>
      </w:r>
      <w:r w:rsidR="004653E2">
        <w:rPr>
          <w:rFonts w:eastAsia="Times New Roman" w:cstheme="minorHAnsi"/>
          <w:b/>
          <w:bCs/>
          <w:sz w:val="24"/>
          <w:szCs w:val="24"/>
        </w:rPr>
        <w:t>Proposal</w:t>
      </w:r>
      <w:r w:rsidR="00773310">
        <w:rPr>
          <w:rFonts w:eastAsia="Times New Roman" w:cstheme="minorHAnsi"/>
          <w:b/>
          <w:bCs/>
          <w:sz w:val="24"/>
          <w:szCs w:val="24"/>
        </w:rPr>
        <w:t>s</w:t>
      </w:r>
      <w:r w:rsidRPr="009C06B7">
        <w:rPr>
          <w:rFonts w:eastAsia="Times New Roman" w:cstheme="minorHAnsi"/>
          <w:b/>
          <w:bCs/>
          <w:sz w:val="24"/>
          <w:szCs w:val="24"/>
        </w:rPr>
        <w:t xml:space="preserve">: </w:t>
      </w:r>
      <w:r w:rsidR="000B71DE">
        <w:rPr>
          <w:rFonts w:eastAsia="Times New Roman" w:cstheme="minorHAnsi"/>
          <w:sz w:val="24"/>
          <w:szCs w:val="24"/>
        </w:rPr>
        <w:t>Respondent</w:t>
      </w:r>
      <w:r w:rsidRPr="009C06B7">
        <w:rPr>
          <w:rFonts w:eastAsia="Times New Roman" w:cstheme="minorHAnsi"/>
          <w:sz w:val="24"/>
          <w:szCs w:val="24"/>
        </w:rPr>
        <w:t xml:space="preserve"> shall furnish information required by the solicitation in the form requested.  The University reserves the right to reject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with incomplete information or which are presented on a different form.  All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shall be signed, in the appropriate location, by a duly au</w:t>
      </w:r>
      <w:r>
        <w:rPr>
          <w:rFonts w:eastAsia="Times New Roman" w:cstheme="minorHAnsi"/>
          <w:sz w:val="24"/>
          <w:szCs w:val="24"/>
        </w:rPr>
        <w:t xml:space="preserve">thorized representative of the </w:t>
      </w:r>
      <w:r w:rsidR="000B71DE">
        <w:rPr>
          <w:rFonts w:eastAsia="Times New Roman" w:cstheme="minorHAnsi"/>
          <w:sz w:val="24"/>
          <w:szCs w:val="24"/>
        </w:rPr>
        <w:t>Respondent</w:t>
      </w:r>
      <w:r w:rsidR="00773310">
        <w:rPr>
          <w:rFonts w:eastAsia="Times New Roman" w:cstheme="minorHAnsi"/>
          <w:sz w:val="24"/>
          <w:szCs w:val="24"/>
        </w:rPr>
        <w:t>’</w:t>
      </w:r>
      <w:r w:rsidRPr="009C06B7">
        <w:rPr>
          <w:rFonts w:eastAsia="Times New Roman" w:cstheme="minorHAnsi"/>
          <w:sz w:val="24"/>
          <w:szCs w:val="24"/>
        </w:rPr>
        <w:t xml:space="preserve"> org</w:t>
      </w:r>
      <w:r>
        <w:rPr>
          <w:rFonts w:eastAsia="Times New Roman" w:cstheme="minorHAnsi"/>
          <w:sz w:val="24"/>
          <w:szCs w:val="24"/>
        </w:rPr>
        <w:t xml:space="preserve">anization.  Signature on the </w:t>
      </w:r>
      <w:r w:rsidR="004653E2">
        <w:rPr>
          <w:rFonts w:eastAsia="Times New Roman" w:cstheme="minorHAnsi"/>
          <w:sz w:val="24"/>
          <w:szCs w:val="24"/>
        </w:rPr>
        <w:lastRenderedPageBreak/>
        <w:t>proposal</w:t>
      </w:r>
      <w:r>
        <w:rPr>
          <w:rFonts w:eastAsia="Times New Roman" w:cstheme="minorHAnsi"/>
          <w:sz w:val="24"/>
          <w:szCs w:val="24"/>
        </w:rPr>
        <w:t xml:space="preserve"> certifies that the </w:t>
      </w:r>
      <w:r w:rsidR="000B71DE">
        <w:rPr>
          <w:rFonts w:eastAsia="Times New Roman" w:cstheme="minorHAnsi"/>
          <w:sz w:val="24"/>
          <w:szCs w:val="24"/>
        </w:rPr>
        <w:t>Respondent</w:t>
      </w:r>
      <w:r w:rsidRPr="009C06B7">
        <w:rPr>
          <w:rFonts w:eastAsia="Times New Roman" w:cstheme="minorHAnsi"/>
          <w:sz w:val="24"/>
          <w:szCs w:val="24"/>
        </w:rPr>
        <w:t xml:space="preserve"> has read and fully understands all </w:t>
      </w:r>
      <w:r w:rsidR="006E5578">
        <w:rPr>
          <w:rFonts w:eastAsia="Times New Roman" w:cstheme="minorHAnsi"/>
          <w:sz w:val="24"/>
          <w:szCs w:val="24"/>
        </w:rPr>
        <w:t>RFQ</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2F7F42E3"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By submitting a </w:t>
      </w:r>
      <w:r w:rsidR="004653E2">
        <w:rPr>
          <w:rFonts w:eastAsia="Times New Roman" w:cstheme="minorHAnsi"/>
          <w:sz w:val="24"/>
          <w:szCs w:val="24"/>
        </w:rPr>
        <w:t>proposal</w:t>
      </w:r>
      <w:r>
        <w:rPr>
          <w:rFonts w:eastAsia="Times New Roman" w:cstheme="minorHAnsi"/>
          <w:sz w:val="24"/>
          <w:szCs w:val="24"/>
        </w:rPr>
        <w:t xml:space="preserve">, the </w:t>
      </w:r>
      <w:r w:rsidR="000B71DE">
        <w:rPr>
          <w:rFonts w:eastAsia="Times New Roman" w:cstheme="minorHAnsi"/>
          <w:sz w:val="24"/>
          <w:szCs w:val="24"/>
        </w:rPr>
        <w:t>Respondent</w:t>
      </w:r>
      <w:r w:rsidRPr="009C06B7">
        <w:rPr>
          <w:rFonts w:eastAsia="Times New Roman" w:cstheme="minorHAnsi"/>
          <w:sz w:val="24"/>
          <w:szCs w:val="24"/>
        </w:rPr>
        <w:t xml:space="preserve"> agrees to provide the specified equipment, supplies and/or services in the </w:t>
      </w:r>
      <w:r w:rsidR="006E5578">
        <w:rPr>
          <w:rFonts w:eastAsia="Times New Roman" w:cstheme="minorHAnsi"/>
          <w:sz w:val="24"/>
          <w:szCs w:val="24"/>
        </w:rPr>
        <w:t>RFQ</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 xml:space="preserve">ned therein.  Furthermore, the </w:t>
      </w:r>
      <w:r w:rsidR="000B71DE">
        <w:rPr>
          <w:rFonts w:eastAsia="Times New Roman" w:cstheme="minorHAnsi"/>
          <w:sz w:val="24"/>
          <w:szCs w:val="24"/>
        </w:rPr>
        <w:t>Respondent</w:t>
      </w:r>
      <w:r>
        <w:rPr>
          <w:rFonts w:eastAsia="Times New Roman" w:cstheme="minorHAnsi"/>
          <w:sz w:val="24"/>
          <w:szCs w:val="24"/>
        </w:rPr>
        <w:t xml:space="preserve"> certifies that: (1) the </w:t>
      </w:r>
      <w:r w:rsidR="004653E2">
        <w:rPr>
          <w:rFonts w:eastAsia="Times New Roman" w:cstheme="minorHAnsi"/>
          <w:sz w:val="24"/>
          <w:szCs w:val="24"/>
        </w:rPr>
        <w:t>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 xml:space="preserve">ation, or corporation; (2) the </w:t>
      </w:r>
      <w:r w:rsidR="000B71DE">
        <w:rPr>
          <w:rFonts w:eastAsia="Times New Roman" w:cstheme="minorHAnsi"/>
          <w:color w:val="000000"/>
          <w:sz w:val="24"/>
          <w:szCs w:val="24"/>
        </w:rPr>
        <w:t>Respondent</w:t>
      </w:r>
      <w:r w:rsidRPr="009C06B7">
        <w:rPr>
          <w:rFonts w:eastAsia="Times New Roman" w:cstheme="minorHAnsi"/>
          <w:color w:val="000000"/>
          <w:sz w:val="24"/>
          <w:szCs w:val="24"/>
        </w:rPr>
        <w:t xml:space="preserve"> has not directly or indirectly </w:t>
      </w:r>
      <w:r>
        <w:rPr>
          <w:rFonts w:eastAsia="Times New Roman" w:cstheme="minorHAnsi"/>
          <w:color w:val="000000"/>
          <w:sz w:val="24"/>
          <w:szCs w:val="24"/>
        </w:rPr>
        <w:t xml:space="preserve">induced or solicited any other </w:t>
      </w:r>
      <w:r w:rsidR="000B71DE">
        <w:rPr>
          <w:rFonts w:eastAsia="Times New Roman" w:cstheme="minorHAnsi"/>
          <w:color w:val="000000"/>
          <w:sz w:val="24"/>
          <w:szCs w:val="24"/>
        </w:rPr>
        <w:t>Respondent</w:t>
      </w:r>
      <w:r>
        <w:rPr>
          <w:rFonts w:eastAsia="Times New Roman" w:cstheme="minorHAnsi"/>
          <w:color w:val="000000"/>
          <w:sz w:val="24"/>
          <w:szCs w:val="24"/>
        </w:rPr>
        <w:t xml:space="preserve"> to submit a false or sham </w:t>
      </w:r>
      <w:r w:rsidR="004653E2">
        <w:rPr>
          <w:rFonts w:eastAsia="Times New Roman" w:cstheme="minorHAnsi"/>
          <w:color w:val="000000"/>
          <w:sz w:val="24"/>
          <w:szCs w:val="24"/>
        </w:rPr>
        <w:t>proposal</w:t>
      </w:r>
      <w:r w:rsidRPr="009C06B7">
        <w:rPr>
          <w:rFonts w:eastAsia="Times New Roman" w:cstheme="minorHAnsi"/>
          <w:color w:val="000000"/>
          <w:sz w:val="24"/>
          <w:szCs w:val="24"/>
        </w:rPr>
        <w:t xml:space="preserve">; (3) the </w:t>
      </w:r>
      <w:r w:rsidR="000B71DE">
        <w:rPr>
          <w:rFonts w:eastAsia="Times New Roman" w:cstheme="minorHAnsi"/>
          <w:color w:val="000000"/>
          <w:sz w:val="24"/>
          <w:szCs w:val="24"/>
        </w:rPr>
        <w:t>Respondent</w:t>
      </w:r>
      <w:r w:rsidRPr="009C06B7">
        <w:rPr>
          <w:rFonts w:eastAsia="Times New Roman" w:cstheme="minorHAnsi"/>
          <w:color w:val="000000"/>
          <w:sz w:val="24"/>
          <w:szCs w:val="24"/>
        </w:rPr>
        <w:t xml:space="preserve"> has not solicited or induced any person, firm, or corporation to re</w:t>
      </w:r>
      <w:r>
        <w:rPr>
          <w:rFonts w:eastAsia="Times New Roman" w:cstheme="minorHAnsi"/>
          <w:color w:val="000000"/>
          <w:sz w:val="24"/>
          <w:szCs w:val="24"/>
        </w:rPr>
        <w:t xml:space="preserve">frain from </w:t>
      </w:r>
      <w:r w:rsidR="004653E2">
        <w:rPr>
          <w:rFonts w:eastAsia="Times New Roman" w:cstheme="minorHAnsi"/>
          <w:color w:val="000000"/>
          <w:sz w:val="24"/>
          <w:szCs w:val="24"/>
        </w:rPr>
        <w:t>proposal</w:t>
      </w:r>
      <w:r>
        <w:rPr>
          <w:rFonts w:eastAsia="Times New Roman" w:cstheme="minorHAnsi"/>
          <w:color w:val="000000"/>
          <w:sz w:val="24"/>
          <w:szCs w:val="24"/>
        </w:rPr>
        <w:t xml:space="preserve">; (4) the </w:t>
      </w:r>
      <w:r w:rsidR="000B71DE">
        <w:rPr>
          <w:rFonts w:eastAsia="Times New Roman" w:cstheme="minorHAnsi"/>
          <w:color w:val="000000"/>
          <w:sz w:val="24"/>
          <w:szCs w:val="24"/>
        </w:rPr>
        <w:t>Respondent</w:t>
      </w:r>
      <w:r w:rsidRPr="009C06B7">
        <w:rPr>
          <w:rFonts w:eastAsia="Times New Roman" w:cstheme="minorHAnsi"/>
          <w:color w:val="000000"/>
          <w:sz w:val="24"/>
          <w:szCs w:val="24"/>
        </w:rPr>
        <w:t xml:space="preserve"> </w:t>
      </w:r>
      <w:r w:rsidRPr="009C06B7">
        <w:rPr>
          <w:rFonts w:eastAsia="Times New Roman" w:cstheme="minorHAnsi"/>
          <w:sz w:val="24"/>
          <w:szCs w:val="24"/>
        </w:rPr>
        <w:t>has not sought by collusion or otherwise to obtai</w:t>
      </w:r>
      <w:r>
        <w:rPr>
          <w:rFonts w:eastAsia="Times New Roman" w:cstheme="minorHAnsi"/>
          <w:sz w:val="24"/>
          <w:szCs w:val="24"/>
        </w:rPr>
        <w:t xml:space="preserve">n any advantage over any other </w:t>
      </w:r>
      <w:r w:rsidR="000B71DE">
        <w:rPr>
          <w:rFonts w:eastAsia="Times New Roman" w:cstheme="minorHAnsi"/>
          <w:sz w:val="24"/>
          <w:szCs w:val="24"/>
        </w:rPr>
        <w:t>Respondent</w:t>
      </w:r>
      <w:r w:rsidRPr="009C06B7">
        <w:rPr>
          <w:rFonts w:eastAsia="Times New Roman" w:cstheme="minorHAnsi"/>
          <w:sz w:val="24"/>
          <w:szCs w:val="24"/>
        </w:rPr>
        <w:t xml:space="preserve">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645C99C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 xml:space="preserve">ions or erasures made before </w:t>
      </w:r>
      <w:r w:rsidR="004653E2">
        <w:rPr>
          <w:rFonts w:eastAsia="Times New Roman" w:cstheme="minorHAnsi"/>
          <w:sz w:val="24"/>
          <w:szCs w:val="24"/>
        </w:rPr>
        <w:t>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w:t>
      </w:r>
      <w:r w:rsidR="00773310">
        <w:rPr>
          <w:rFonts w:eastAsia="Times New Roman" w:cstheme="minorHAnsi"/>
          <w:sz w:val="24"/>
          <w:szCs w:val="24"/>
        </w:rPr>
        <w:t xml:space="preserve"> </w:t>
      </w:r>
      <w:r w:rsidR="004653E2">
        <w:rPr>
          <w:rFonts w:eastAsia="Times New Roman" w:cstheme="minorHAnsi"/>
          <w:sz w:val="24"/>
          <w:szCs w:val="24"/>
        </w:rPr>
        <w:t>proposal</w:t>
      </w:r>
      <w:r w:rsidRPr="009C06B7">
        <w:rPr>
          <w:rFonts w:eastAsia="Times New Roman" w:cstheme="minorHAnsi"/>
          <w:sz w:val="24"/>
          <w:szCs w:val="24"/>
        </w:rPr>
        <w:t xml:space="preserve">.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once submitted, may be modified in writing prior to the exa</w:t>
      </w:r>
      <w:r>
        <w:rPr>
          <w:rFonts w:eastAsia="Times New Roman" w:cstheme="minorHAnsi"/>
          <w:sz w:val="24"/>
          <w:szCs w:val="24"/>
        </w:rPr>
        <w:t xml:space="preserve">ct date and time set for the </w:t>
      </w:r>
      <w:r w:rsidR="006E5578">
        <w:rPr>
          <w:rFonts w:eastAsia="Times New Roman" w:cstheme="minorHAnsi"/>
          <w:sz w:val="24"/>
          <w:szCs w:val="24"/>
        </w:rPr>
        <w:t>RFQ</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 xml:space="preserve">rsedes or modifies the prior </w:t>
      </w:r>
      <w:r w:rsidR="004653E2">
        <w:rPr>
          <w:rFonts w:eastAsia="Times New Roman" w:cstheme="minorHAnsi"/>
          <w:sz w:val="24"/>
          <w:szCs w:val="24"/>
        </w:rPr>
        <w:t>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w:t>
      </w:r>
      <w:r w:rsidR="004653E2">
        <w:rPr>
          <w:rFonts w:eastAsia="Times New Roman" w:cstheme="minorHAnsi"/>
          <w:sz w:val="24"/>
          <w:szCs w:val="24"/>
        </w:rPr>
        <w:t>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w:t>
      </w:r>
      <w:r w:rsidR="006E5578">
        <w:rPr>
          <w:rFonts w:eastAsia="Times New Roman" w:cstheme="minorHAnsi"/>
          <w:sz w:val="24"/>
          <w:szCs w:val="24"/>
        </w:rPr>
        <w:t>RFQ</w:t>
      </w:r>
      <w:r>
        <w:rPr>
          <w:rFonts w:eastAsia="Times New Roman" w:cstheme="minorHAnsi"/>
          <w:sz w:val="24"/>
          <w:szCs w:val="24"/>
        </w:rPr>
        <w:t xml:space="preserve"> title, </w:t>
      </w:r>
      <w:r w:rsidR="006E5578">
        <w:rPr>
          <w:rFonts w:eastAsia="Times New Roman" w:cstheme="minorHAnsi"/>
          <w:sz w:val="24"/>
          <w:szCs w:val="24"/>
        </w:rPr>
        <w:t>RFQ</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 xml:space="preserve">time.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xml:space="preserve"> may not be modified after th</w:t>
      </w:r>
      <w:r>
        <w:rPr>
          <w:rFonts w:eastAsia="Times New Roman" w:cstheme="minorHAnsi"/>
          <w:sz w:val="24"/>
          <w:szCs w:val="24"/>
        </w:rPr>
        <w:t xml:space="preserve">e </w:t>
      </w:r>
      <w:r w:rsidR="006E5578">
        <w:rPr>
          <w:rFonts w:eastAsia="Times New Roman" w:cstheme="minorHAnsi"/>
          <w:sz w:val="24"/>
          <w:szCs w:val="24"/>
        </w:rPr>
        <w:t>RFQ</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2E428011" w:rsidR="000248BA" w:rsidRPr="009C06B7" w:rsidRDefault="004653E2" w:rsidP="000248BA">
      <w:pPr>
        <w:autoSpaceDE w:val="0"/>
        <w:autoSpaceDN w:val="0"/>
        <w:adjustRightInd w:val="0"/>
        <w:spacing w:after="0" w:line="240" w:lineRule="auto"/>
        <w:ind w:left="720"/>
        <w:jc w:val="both"/>
        <w:rPr>
          <w:rFonts w:eastAsia="Times New Roman" w:cstheme="minorHAnsi"/>
          <w:sz w:val="24"/>
          <w:szCs w:val="24"/>
        </w:rPr>
      </w:pP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 xml:space="preserve"> may be withdrawn in writing, on company letterhead, signed by a duly authorized representative and received at the designated location prior to the date and t</w:t>
      </w:r>
      <w:r w:rsidR="000248BA">
        <w:rPr>
          <w:rFonts w:eastAsia="Times New Roman" w:cstheme="minorHAnsi"/>
          <w:sz w:val="24"/>
          <w:szCs w:val="24"/>
        </w:rPr>
        <w:t xml:space="preserve">ime set for </w:t>
      </w:r>
      <w:r w:rsidR="006E5578">
        <w:rPr>
          <w:rFonts w:eastAsia="Times New Roman" w:cstheme="minorHAnsi"/>
          <w:sz w:val="24"/>
          <w:szCs w:val="24"/>
        </w:rPr>
        <w:t>RFQ</w:t>
      </w:r>
      <w:r w:rsidR="000248BA" w:rsidRPr="009C06B7">
        <w:rPr>
          <w:rFonts w:eastAsia="Times New Roman" w:cstheme="minorHAnsi"/>
          <w:sz w:val="24"/>
          <w:szCs w:val="24"/>
        </w:rPr>
        <w:t xml:space="preserve"> closing.  </w:t>
      </w: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 xml:space="preserve"> may be wi</w:t>
      </w:r>
      <w:r w:rsidR="000248BA">
        <w:rPr>
          <w:rFonts w:eastAsia="Times New Roman" w:cstheme="minorHAnsi"/>
          <w:sz w:val="24"/>
          <w:szCs w:val="24"/>
        </w:rPr>
        <w:t xml:space="preserve">thdrawn in person before the </w:t>
      </w:r>
      <w:r w:rsidR="006E5578">
        <w:rPr>
          <w:rFonts w:eastAsia="Times New Roman" w:cstheme="minorHAnsi"/>
          <w:sz w:val="24"/>
          <w:szCs w:val="24"/>
        </w:rPr>
        <w:t>RFQ</w:t>
      </w:r>
      <w:r w:rsidR="000248BA" w:rsidRPr="009C06B7">
        <w:rPr>
          <w:rFonts w:eastAsia="Times New Roman" w:cstheme="minorHAnsi"/>
          <w:sz w:val="24"/>
          <w:szCs w:val="24"/>
        </w:rPr>
        <w:t xml:space="preserve"> closing upon presentation of proper identification. </w:t>
      </w:r>
      <w:r w:rsidR="000248BA" w:rsidRPr="009C06B7">
        <w:rPr>
          <w:rFonts w:eastAsia="Times New Roman" w:cstheme="minorHAnsi"/>
          <w:sz w:val="24"/>
          <w:szCs w:val="24"/>
        </w:rPr>
        <w:tab/>
      </w: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 xml:space="preserve"> may not be withdrawn for a period of sixty (60) days after the scheduled closing time for the receipt of </w:t>
      </w:r>
      <w:r>
        <w:rPr>
          <w:rFonts w:eastAsia="Times New Roman" w:cstheme="minorHAnsi"/>
          <w:sz w:val="24"/>
          <w:szCs w:val="24"/>
        </w:rPr>
        <w:t>proposal</w:t>
      </w:r>
      <w:r w:rsidR="00773310">
        <w:rPr>
          <w:rFonts w:eastAsia="Times New Roman" w:cstheme="minorHAnsi"/>
          <w:sz w:val="24"/>
          <w:szCs w:val="24"/>
        </w:rPr>
        <w:t>s</w:t>
      </w:r>
      <w:r w:rsidR="000248BA" w:rsidRPr="009C06B7">
        <w:rPr>
          <w:rFonts w:eastAsia="Times New Roman" w:cstheme="minorHAnsi"/>
          <w:sz w:val="24"/>
          <w:szCs w:val="24"/>
        </w:rPr>
        <w:t>.</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4837CB6A"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All </w:t>
      </w:r>
      <w:r w:rsidR="004653E2">
        <w:rPr>
          <w:rFonts w:eastAsia="Times New Roman" w:cstheme="minorHAnsi"/>
          <w:sz w:val="24"/>
          <w:szCs w:val="24"/>
        </w:rPr>
        <w:t>proposal</w:t>
      </w:r>
      <w:r w:rsidR="00773310">
        <w:rPr>
          <w:rFonts w:eastAsia="Times New Roman" w:cstheme="minorHAnsi"/>
          <w:sz w:val="24"/>
          <w:szCs w:val="24"/>
        </w:rPr>
        <w:t>s</w:t>
      </w:r>
      <w:r w:rsidRPr="009C06B7">
        <w:rPr>
          <w:rFonts w:eastAsia="Times New Roman" w:cstheme="minorHAnsi"/>
          <w:sz w:val="24"/>
          <w:szCs w:val="24"/>
        </w:rPr>
        <w:t>, information, and materials received by the Univ</w:t>
      </w:r>
      <w:r>
        <w:rPr>
          <w:rFonts w:eastAsia="Times New Roman" w:cstheme="minorHAnsi"/>
          <w:sz w:val="24"/>
          <w:szCs w:val="24"/>
        </w:rPr>
        <w:t xml:space="preserve">ersity in connection with a </w:t>
      </w:r>
      <w:r w:rsidR="006E5578">
        <w:rPr>
          <w:rFonts w:eastAsia="Times New Roman" w:cstheme="minorHAnsi"/>
          <w:sz w:val="24"/>
          <w:szCs w:val="24"/>
        </w:rPr>
        <w:t>RFQ</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w:t>
      </w:r>
      <w:proofErr w:type="spellStart"/>
      <w:r>
        <w:rPr>
          <w:rFonts w:eastAsia="Times New Roman" w:cstheme="minorHAnsi"/>
          <w:sz w:val="24"/>
          <w:szCs w:val="24"/>
        </w:rPr>
        <w:t>RSMo</w:t>
      </w:r>
      <w:proofErr w:type="spellEnd"/>
      <w:r>
        <w:rPr>
          <w:rFonts w:eastAsia="Times New Roman" w:cstheme="minorHAnsi"/>
          <w:sz w:val="24"/>
          <w:szCs w:val="24"/>
        </w:rPr>
        <w:t xml:space="preserve">.  If a </w:t>
      </w:r>
      <w:r w:rsidR="000B71DE">
        <w:rPr>
          <w:rFonts w:eastAsia="Times New Roman" w:cstheme="minorHAnsi"/>
          <w:sz w:val="24"/>
          <w:szCs w:val="24"/>
        </w:rPr>
        <w:t>Respondent</w:t>
      </w:r>
      <w:r w:rsidRPr="009C06B7">
        <w:rPr>
          <w:rFonts w:eastAsia="Times New Roman" w:cstheme="minorHAnsi"/>
          <w:sz w:val="24"/>
          <w:szCs w:val="24"/>
        </w:rPr>
        <w:t xml:space="preserve"> believes any of th</w:t>
      </w:r>
      <w:r>
        <w:rPr>
          <w:rFonts w:eastAsia="Times New Roman" w:cstheme="minorHAnsi"/>
          <w:sz w:val="24"/>
          <w:szCs w:val="24"/>
        </w:rPr>
        <w:t xml:space="preserve">e information contained in the </w:t>
      </w:r>
      <w:r w:rsidR="000B71DE">
        <w:rPr>
          <w:rFonts w:eastAsia="Times New Roman" w:cstheme="minorHAnsi"/>
          <w:sz w:val="24"/>
          <w:szCs w:val="24"/>
        </w:rPr>
        <w:t>Respondent</w:t>
      </w:r>
      <w:r w:rsidRPr="009C06B7">
        <w:rPr>
          <w:rFonts w:eastAsia="Times New Roman" w:cstheme="minorHAnsi"/>
          <w:sz w:val="24"/>
          <w:szCs w:val="24"/>
        </w:rPr>
        <w:t>'s response is exem</w:t>
      </w:r>
      <w:r>
        <w:rPr>
          <w:rFonts w:eastAsia="Times New Roman" w:cstheme="minorHAnsi"/>
          <w:sz w:val="24"/>
          <w:szCs w:val="24"/>
        </w:rPr>
        <w:t xml:space="preserve">pt from 610.021 </w:t>
      </w:r>
      <w:proofErr w:type="spellStart"/>
      <w:r>
        <w:rPr>
          <w:rFonts w:eastAsia="Times New Roman" w:cstheme="minorHAnsi"/>
          <w:sz w:val="24"/>
          <w:szCs w:val="24"/>
        </w:rPr>
        <w:t>RSMo</w:t>
      </w:r>
      <w:proofErr w:type="spellEnd"/>
      <w:r>
        <w:rPr>
          <w:rFonts w:eastAsia="Times New Roman" w:cstheme="minorHAnsi"/>
          <w:sz w:val="24"/>
          <w:szCs w:val="24"/>
        </w:rPr>
        <w:t xml:space="preserve">, the </w:t>
      </w:r>
      <w:r w:rsidR="000B71DE">
        <w:rPr>
          <w:rFonts w:eastAsia="Times New Roman" w:cstheme="minorHAnsi"/>
          <w:sz w:val="24"/>
          <w:szCs w:val="24"/>
        </w:rPr>
        <w:t>Respondent</w:t>
      </w:r>
      <w:r w:rsidRPr="009C06B7">
        <w:rPr>
          <w:rFonts w:eastAsia="Times New Roman" w:cstheme="minorHAnsi"/>
          <w:sz w:val="24"/>
          <w:szCs w:val="24"/>
        </w:rPr>
        <w: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12219745"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w:t>
      </w:r>
      <w:r w:rsidRPr="009C06B7">
        <w:rPr>
          <w:rFonts w:eastAsia="Times New Roman" w:cstheme="minorHAnsi"/>
          <w:sz w:val="24"/>
          <w:szCs w:val="24"/>
        </w:rPr>
        <w:lastRenderedPageBreak/>
        <w:t xml:space="preserve">the Buyer shall contact the </w:t>
      </w:r>
      <w:r w:rsidR="000B71DE">
        <w:rPr>
          <w:rFonts w:eastAsia="Times New Roman" w:cstheme="minorHAnsi"/>
          <w:sz w:val="24"/>
          <w:szCs w:val="24"/>
        </w:rPr>
        <w:t>Respondent</w:t>
      </w:r>
      <w:r w:rsidRPr="009C06B7">
        <w:rPr>
          <w:rFonts w:eastAsia="Times New Roman" w:cstheme="minorHAnsi"/>
          <w:sz w:val="24"/>
          <w:szCs w:val="24"/>
        </w:rPr>
        <w:t xml:space="preserve"> and request c</w:t>
      </w:r>
      <w:r>
        <w:rPr>
          <w:rFonts w:eastAsia="Times New Roman" w:cstheme="minorHAnsi"/>
          <w:sz w:val="24"/>
          <w:szCs w:val="24"/>
        </w:rPr>
        <w:t xml:space="preserve">larification of the intended </w:t>
      </w:r>
      <w:r w:rsidR="004653E2">
        <w:rPr>
          <w:rFonts w:eastAsia="Times New Roman" w:cstheme="minorHAnsi"/>
          <w:sz w:val="24"/>
          <w:szCs w:val="24"/>
        </w:rPr>
        <w:t>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 xml:space="preserve">fication of any portion of the </w:t>
      </w:r>
      <w:r w:rsidR="000B71DE">
        <w:rPr>
          <w:rFonts w:eastAsia="Times New Roman" w:cstheme="minorHAnsi"/>
          <w:sz w:val="24"/>
          <w:szCs w:val="24"/>
        </w:rPr>
        <w:t>Respondent</w:t>
      </w:r>
      <w:r w:rsidRPr="009C06B7">
        <w:rPr>
          <w:rFonts w:eastAsia="Times New Roman" w:cstheme="minorHAnsi"/>
          <w:sz w:val="24"/>
          <w:szCs w:val="24"/>
        </w:rPr>
        <w:t xml:space="preserve">'s response </w:t>
      </w:r>
      <w:proofErr w:type="gramStart"/>
      <w:r w:rsidRPr="009C06B7">
        <w:rPr>
          <w:rFonts w:eastAsia="Times New Roman" w:cstheme="minorHAnsi"/>
          <w:sz w:val="24"/>
          <w:szCs w:val="24"/>
        </w:rPr>
        <w:t>in order to</w:t>
      </w:r>
      <w:proofErr w:type="gramEnd"/>
      <w:r>
        <w:rPr>
          <w:rFonts w:eastAsia="Times New Roman" w:cstheme="minorHAnsi"/>
          <w:sz w:val="24"/>
          <w:szCs w:val="24"/>
        </w:rPr>
        <w:t xml:space="preserve"> verify the intent.  The </w:t>
      </w:r>
      <w:r w:rsidR="000B71DE">
        <w:rPr>
          <w:rFonts w:eastAsia="Times New Roman" w:cstheme="minorHAnsi"/>
          <w:sz w:val="24"/>
          <w:szCs w:val="24"/>
        </w:rPr>
        <w:t>Respondent</w:t>
      </w:r>
      <w:r w:rsidRPr="009C06B7">
        <w:rPr>
          <w:rFonts w:eastAsia="Times New Roman" w:cstheme="minorHAnsi"/>
          <w:sz w:val="24"/>
          <w:szCs w:val="24"/>
        </w:rPr>
        <w:t xml:space="preserve">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1F83870A"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 xml:space="preserve">the responsive and responsible </w:t>
      </w:r>
      <w:r w:rsidR="000B71DE">
        <w:rPr>
          <w:rFonts w:eastAsia="Times New Roman" w:cstheme="minorHAnsi"/>
          <w:sz w:val="24"/>
          <w:szCs w:val="24"/>
        </w:rPr>
        <w:t>respondent</w:t>
      </w:r>
      <w:r w:rsidRPr="009C06B7">
        <w:rPr>
          <w:rFonts w:eastAsia="Times New Roman" w:cstheme="minorHAnsi"/>
          <w:sz w:val="24"/>
          <w:szCs w:val="24"/>
        </w:rPr>
        <w:t xml:space="preserve"> whose product or service meets the terms, condition</w:t>
      </w:r>
      <w:r>
        <w:rPr>
          <w:rFonts w:eastAsia="Times New Roman" w:cstheme="minorHAnsi"/>
          <w:sz w:val="24"/>
          <w:szCs w:val="24"/>
        </w:rPr>
        <w:t xml:space="preserve">s, and specifications of the </w:t>
      </w:r>
      <w:r w:rsidR="006E5578">
        <w:rPr>
          <w:rFonts w:eastAsia="Times New Roman" w:cstheme="minorHAnsi"/>
          <w:sz w:val="24"/>
          <w:szCs w:val="24"/>
        </w:rPr>
        <w:t>RFQ</w:t>
      </w:r>
      <w:r>
        <w:rPr>
          <w:rFonts w:eastAsia="Times New Roman" w:cstheme="minorHAnsi"/>
          <w:sz w:val="24"/>
          <w:szCs w:val="24"/>
        </w:rPr>
        <w:t xml:space="preserve"> and whose </w:t>
      </w:r>
      <w:r w:rsidR="004653E2">
        <w:rPr>
          <w:rFonts w:eastAsia="Times New Roman" w:cstheme="minorHAnsi"/>
          <w:sz w:val="24"/>
          <w:szCs w:val="24"/>
        </w:rPr>
        <w:t>proposal</w:t>
      </w:r>
      <w:r w:rsidRPr="009C06B7">
        <w:rPr>
          <w:rFonts w:eastAsia="Times New Roman" w:cstheme="minorHAnsi"/>
          <w:sz w:val="24"/>
          <w:szCs w:val="24"/>
        </w:rPr>
        <w:t xml:space="preserve"> is considered to best serve the University's interest.  In determining responsiveness and the responsibility of the </w:t>
      </w:r>
      <w:r w:rsidR="000B71DE">
        <w:rPr>
          <w:rFonts w:eastAsia="Times New Roman" w:cstheme="minorHAnsi"/>
          <w:sz w:val="24"/>
          <w:szCs w:val="24"/>
        </w:rPr>
        <w:t>Respondent</w:t>
      </w:r>
      <w:r w:rsidRPr="009C06B7">
        <w:rPr>
          <w:rFonts w:eastAsia="Times New Roman" w:cstheme="minorHAnsi"/>
          <w:sz w:val="24"/>
          <w:szCs w:val="24"/>
        </w:rPr>
        <w:t xml:space="preserve">, the following shall be considered when applicable:  the ability, capacity, and skill of the </w:t>
      </w:r>
      <w:r w:rsidR="000B71DE">
        <w:rPr>
          <w:rFonts w:eastAsia="Times New Roman" w:cstheme="minorHAnsi"/>
          <w:sz w:val="24"/>
          <w:szCs w:val="24"/>
        </w:rPr>
        <w:t>respondent</w:t>
      </w:r>
      <w:r w:rsidRPr="009C06B7">
        <w:rPr>
          <w:rFonts w:eastAsia="Times New Roman" w:cstheme="minorHAnsi"/>
          <w:sz w:val="24"/>
          <w:szCs w:val="24"/>
        </w:rPr>
        <w:t xml:space="preserve"> to perform as required; whether the </w:t>
      </w:r>
      <w:r w:rsidR="000B71DE">
        <w:rPr>
          <w:rFonts w:eastAsia="Times New Roman" w:cstheme="minorHAnsi"/>
          <w:sz w:val="24"/>
          <w:szCs w:val="24"/>
        </w:rPr>
        <w:t>respondent</w:t>
      </w:r>
      <w:r w:rsidRPr="009C06B7">
        <w:rPr>
          <w:rFonts w:eastAsia="Times New Roman" w:cstheme="minorHAnsi"/>
          <w:sz w:val="24"/>
          <w:szCs w:val="24"/>
        </w:rPr>
        <w:t xml:space="preserve"> can perform promptly, or within the time specified without delay or interference; the character, integrity, reputation, judgment, experience and efficiency of the </w:t>
      </w:r>
      <w:r w:rsidR="000B71DE">
        <w:rPr>
          <w:rFonts w:eastAsia="Times New Roman" w:cstheme="minorHAnsi"/>
          <w:sz w:val="24"/>
          <w:szCs w:val="24"/>
        </w:rPr>
        <w:t>respondent</w:t>
      </w:r>
      <w:r w:rsidRPr="009C06B7">
        <w:rPr>
          <w:rFonts w:eastAsia="Times New Roman" w:cstheme="minorHAnsi"/>
          <w:sz w:val="24"/>
          <w:szCs w:val="24"/>
        </w:rPr>
        <w:t xml:space="preserve">; the quality of past performance by the </w:t>
      </w:r>
      <w:r w:rsidR="000B71DE">
        <w:rPr>
          <w:rFonts w:eastAsia="Times New Roman" w:cstheme="minorHAnsi"/>
          <w:sz w:val="24"/>
          <w:szCs w:val="24"/>
        </w:rPr>
        <w:t>Respondent</w:t>
      </w:r>
      <w:r w:rsidRPr="009C06B7">
        <w:rPr>
          <w:rFonts w:eastAsia="Times New Roman" w:cstheme="minorHAnsi"/>
          <w:sz w:val="24"/>
          <w:szCs w:val="24"/>
        </w:rPr>
        <w:t xml:space="preserve">; the previous </w:t>
      </w:r>
      <w:r>
        <w:rPr>
          <w:rFonts w:eastAsia="Times New Roman" w:cstheme="minorHAnsi"/>
          <w:sz w:val="24"/>
          <w:szCs w:val="24"/>
        </w:rPr>
        <w:t xml:space="preserve">and existing compliance by the </w:t>
      </w:r>
      <w:r w:rsidR="000B71DE">
        <w:rPr>
          <w:rFonts w:eastAsia="Times New Roman" w:cstheme="minorHAnsi"/>
          <w:sz w:val="24"/>
          <w:szCs w:val="24"/>
        </w:rPr>
        <w:t>Respondent</w:t>
      </w:r>
      <w:r w:rsidRPr="009C06B7">
        <w:rPr>
          <w:rFonts w:eastAsia="Times New Roman" w:cstheme="minorHAnsi"/>
          <w:sz w:val="24"/>
          <w:szCs w:val="24"/>
        </w:rPr>
        <w:t xml:space="preserve"> with related laws and regulations; the sufficiency of the </w:t>
      </w:r>
      <w:r w:rsidR="000B71DE">
        <w:rPr>
          <w:rFonts w:eastAsia="Times New Roman" w:cstheme="minorHAnsi"/>
          <w:sz w:val="24"/>
          <w:szCs w:val="24"/>
        </w:rPr>
        <w:t>Respondent</w:t>
      </w:r>
      <w:r w:rsidRPr="009C06B7">
        <w:rPr>
          <w:rFonts w:eastAsia="Times New Roman" w:cstheme="minorHAnsi"/>
          <w:sz w:val="24"/>
          <w:szCs w:val="24"/>
        </w:rPr>
        <w:t xml:space="preserve">'s financial resources; the availability, quality and adaptability of the </w:t>
      </w:r>
      <w:r w:rsidR="000B71DE">
        <w:rPr>
          <w:rFonts w:eastAsia="Times New Roman" w:cstheme="minorHAnsi"/>
          <w:sz w:val="24"/>
          <w:szCs w:val="24"/>
        </w:rPr>
        <w:t>Respondent</w:t>
      </w:r>
      <w:r w:rsidR="00DE7ED7">
        <w:rPr>
          <w:rFonts w:eastAsia="Times New Roman" w:cstheme="minorHAnsi"/>
          <w:sz w:val="24"/>
          <w:szCs w:val="24"/>
        </w:rPr>
        <w:t>’</w:t>
      </w:r>
      <w:r w:rsidRPr="009C06B7">
        <w:rPr>
          <w:rFonts w:eastAsia="Times New Roman" w:cstheme="minorHAnsi"/>
          <w:sz w:val="24"/>
          <w:szCs w:val="24"/>
        </w:rPr>
        <w:t xml:space="preserve">s equipment, supplies and/or services to the required use; the ability of the </w:t>
      </w:r>
      <w:r w:rsidR="000B71DE">
        <w:rPr>
          <w:rFonts w:eastAsia="Times New Roman" w:cstheme="minorHAnsi"/>
          <w:sz w:val="24"/>
          <w:szCs w:val="24"/>
        </w:rPr>
        <w:t>respondent</w:t>
      </w:r>
      <w:r w:rsidRPr="009C06B7">
        <w:rPr>
          <w:rFonts w:eastAsia="Times New Roman" w:cstheme="minorHAnsi"/>
          <w:sz w:val="24"/>
          <w:szCs w:val="24"/>
        </w:rPr>
        <w:t xml:space="preserve">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2118B5C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 xml:space="preserve">procedures, contact the </w:t>
      </w:r>
      <w:r w:rsidR="00DE7ED7">
        <w:rPr>
          <w:rFonts w:eastAsia="Times New Roman" w:cstheme="minorHAnsi"/>
          <w:sz w:val="24"/>
          <w:szCs w:val="24"/>
        </w:rPr>
        <w:t>Strategic Sourcing Specialist</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A876D98"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accept or reject any or all </w:t>
      </w:r>
      <w:r w:rsidR="004653E2">
        <w:rPr>
          <w:rFonts w:eastAsia="Times New Roman" w:cstheme="minorHAnsi"/>
          <w:sz w:val="24"/>
          <w:szCs w:val="24"/>
        </w:rPr>
        <w:t>proposal</w:t>
      </w:r>
      <w:r w:rsidR="00DE7ED7">
        <w:rPr>
          <w:rFonts w:eastAsia="Times New Roman" w:cstheme="minorHAnsi"/>
          <w:sz w:val="24"/>
          <w:szCs w:val="24"/>
        </w:rPr>
        <w:t>s</w:t>
      </w:r>
      <w:r w:rsidRPr="009C06B7">
        <w:rPr>
          <w:rFonts w:eastAsia="Times New Roman" w:cstheme="minorHAnsi"/>
          <w:sz w:val="24"/>
          <w:szCs w:val="24"/>
        </w:rPr>
        <w:t xml:space="preserve">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1D70A1B3"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w:t>
      </w:r>
      <w:r w:rsidR="000B71DE">
        <w:rPr>
          <w:rFonts w:eastAsia="Times New Roman" w:cstheme="minorHAnsi"/>
          <w:sz w:val="24"/>
          <w:szCs w:val="24"/>
        </w:rPr>
        <w:t>Respondent</w:t>
      </w:r>
      <w:r w:rsidRPr="009C06B7">
        <w:rPr>
          <w:rFonts w:eastAsia="Times New Roman" w:cstheme="minorHAnsi"/>
          <w:sz w:val="24"/>
          <w:szCs w:val="24"/>
        </w:rPr>
        <w:t xml:space="preserve">(s)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xml:space="preserve">) days after the receipt of formal notice of award of the contract, </w:t>
      </w:r>
      <w:proofErr w:type="gramStart"/>
      <w:r w:rsidRPr="009C06B7">
        <w:rPr>
          <w:rFonts w:eastAsia="Times New Roman" w:cstheme="minorHAnsi"/>
          <w:sz w:val="24"/>
          <w:szCs w:val="24"/>
        </w:rPr>
        <w:t>enter into</w:t>
      </w:r>
      <w:proofErr w:type="gramEnd"/>
      <w:r w:rsidRPr="009C06B7">
        <w:rPr>
          <w:rFonts w:eastAsia="Times New Roman" w:cstheme="minorHAnsi"/>
          <w:sz w:val="24"/>
          <w:szCs w:val="24"/>
        </w:rPr>
        <w:t xml:space="preserve">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w:t>
      </w:r>
      <w:r w:rsidR="00DE7ED7">
        <w:rPr>
          <w:rFonts w:eastAsia="Times New Roman" w:cstheme="minorHAnsi"/>
          <w:sz w:val="24"/>
          <w:szCs w:val="24"/>
        </w:rPr>
        <w:t xml:space="preserve">Notice to </w:t>
      </w:r>
      <w:r w:rsidR="00D73906">
        <w:rPr>
          <w:rFonts w:eastAsia="Times New Roman" w:cstheme="minorHAnsi"/>
          <w:sz w:val="24"/>
          <w:szCs w:val="24"/>
        </w:rPr>
        <w:t>Respondents</w:t>
      </w:r>
      <w:r w:rsidRPr="009C06B7">
        <w:rPr>
          <w:rFonts w:eastAsia="Times New Roman" w:cstheme="minorHAnsi"/>
          <w:sz w:val="24"/>
          <w:szCs w:val="24"/>
        </w:rPr>
        <w:t xml:space="preserve">, Specifications and Addenda, Exhibits, </w:t>
      </w:r>
      <w:r w:rsidR="007348FE">
        <w:rPr>
          <w:rFonts w:eastAsia="Times New Roman" w:cstheme="minorHAnsi"/>
          <w:sz w:val="24"/>
          <w:szCs w:val="24"/>
        </w:rPr>
        <w:t>Request for Qualifications</w:t>
      </w:r>
      <w:r w:rsidRPr="009C06B7">
        <w:rPr>
          <w:rFonts w:eastAsia="Times New Roman" w:cstheme="minorHAnsi"/>
          <w:sz w:val="24"/>
          <w:szCs w:val="24"/>
        </w:rPr>
        <w:t xml:space="preserve"> Form, Form of Contract,</w:t>
      </w:r>
      <w:r w:rsidR="002E0111">
        <w:rPr>
          <w:rFonts w:eastAsia="Times New Roman" w:cstheme="minorHAnsi"/>
          <w:sz w:val="24"/>
          <w:szCs w:val="24"/>
        </w:rPr>
        <w:t xml:space="preserve"> </w:t>
      </w:r>
      <w:r w:rsidRPr="009C06B7">
        <w:rPr>
          <w:rFonts w:eastAsia="Times New Roman" w:cstheme="minorHAnsi"/>
          <w:sz w:val="24"/>
          <w:szCs w:val="24"/>
        </w:rPr>
        <w:t xml:space="preserve">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 xml:space="preserve">In the event the Contractor violates any provisions of the contract, the University may serve written notice upon </w:t>
      </w:r>
      <w:r w:rsidRPr="009C06B7">
        <w:rPr>
          <w:rFonts w:eastAsia="Times New Roman" w:cstheme="minorHAnsi"/>
          <w:sz w:val="24"/>
          <w:szCs w:val="24"/>
        </w:rPr>
        <w:lastRenderedPageBreak/>
        <w:t xml:space="preserve">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w:t>
      </w:r>
      <w:proofErr w:type="gramStart"/>
      <w:r w:rsidRPr="009C06B7">
        <w:rPr>
          <w:rFonts w:eastAsia="Times New Roman" w:cstheme="minorHAnsi"/>
          <w:sz w:val="24"/>
          <w:szCs w:val="24"/>
        </w:rPr>
        <w:t>any and all</w:t>
      </w:r>
      <w:proofErr w:type="gramEnd"/>
      <w:r w:rsidRPr="009C06B7">
        <w:rPr>
          <w:rFonts w:eastAsia="Times New Roman" w:cstheme="minorHAnsi"/>
          <w:sz w:val="24"/>
          <w:szCs w:val="24"/>
        </w:rPr>
        <w:t xml:space="preserve">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04F80BF9"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w:t>
      </w:r>
      <w:proofErr w:type="gramStart"/>
      <w:r w:rsidRPr="009C06B7">
        <w:rPr>
          <w:rFonts w:eastAsia="Times New Roman" w:cstheme="minorHAnsi"/>
          <w:sz w:val="24"/>
          <w:szCs w:val="24"/>
        </w:rPr>
        <w:t>each and every</w:t>
      </w:r>
      <w:proofErr w:type="gramEnd"/>
      <w:r w:rsidRPr="009C06B7">
        <w:rPr>
          <w:rFonts w:eastAsia="Times New Roman" w:cstheme="minorHAnsi"/>
          <w:sz w:val="24"/>
          <w:szCs w:val="24"/>
        </w:rPr>
        <w:t xml:space="preserve"> specification, drawing, sample or other description which was furnished or adopted by the University, (2) be fit and sufficient for the purpose expressed in the </w:t>
      </w:r>
      <w:r w:rsidR="006E5578">
        <w:rPr>
          <w:rFonts w:eastAsia="Times New Roman" w:cstheme="minorHAnsi"/>
          <w:sz w:val="24"/>
          <w:szCs w:val="24"/>
        </w:rPr>
        <w:t>RFQ</w:t>
      </w:r>
      <w:r w:rsidRPr="009C06B7">
        <w:rPr>
          <w:rFonts w:eastAsia="Times New Roman" w:cstheme="minorHAnsi"/>
          <w:sz w:val="24"/>
          <w:szCs w:val="24"/>
        </w:rPr>
        <w:t>,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098E59EB" w:rsidR="009C6AB9" w:rsidRDefault="000248BA" w:rsidP="009C6AB9">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w:t>
      </w:r>
      <w:proofErr w:type="gramStart"/>
      <w:r w:rsidR="002C09FD" w:rsidRPr="00E03CBC">
        <w:rPr>
          <w:sz w:val="24"/>
          <w:szCs w:val="24"/>
        </w:rPr>
        <w:t>through the use of</w:t>
      </w:r>
      <w:proofErr w:type="gramEnd"/>
      <w:r w:rsidR="002C09FD" w:rsidRPr="00E03CBC">
        <w:rPr>
          <w:sz w:val="24"/>
          <w:szCs w:val="24"/>
        </w:rPr>
        <w:t xml:space="preserve">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w:t>
      </w:r>
      <w:proofErr w:type="gramStart"/>
      <w:r w:rsidR="002C09FD" w:rsidRPr="00E03CBC">
        <w:rPr>
          <w:sz w:val="24"/>
          <w:szCs w:val="24"/>
        </w:rPr>
        <w:t>be considered to be</w:t>
      </w:r>
      <w:proofErr w:type="gramEnd"/>
      <w:r w:rsidR="002C09FD" w:rsidRPr="00E03CBC">
        <w:rPr>
          <w:sz w:val="24"/>
          <w:szCs w:val="24"/>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351C52CE" w14:textId="72A4C93D" w:rsidR="00336BCE" w:rsidRDefault="00336BCE" w:rsidP="009C6AB9">
      <w:pPr>
        <w:autoSpaceDE w:val="0"/>
        <w:autoSpaceDN w:val="0"/>
        <w:adjustRightInd w:val="0"/>
        <w:spacing w:after="0" w:line="240" w:lineRule="auto"/>
        <w:ind w:left="720" w:hanging="360"/>
        <w:jc w:val="both"/>
        <w:rPr>
          <w:sz w:val="24"/>
          <w:szCs w:val="24"/>
        </w:rPr>
      </w:pPr>
    </w:p>
    <w:p w14:paraId="36C90E3D" w14:textId="4D43FE97" w:rsidR="00336BCE" w:rsidRDefault="00336BCE" w:rsidP="009C6AB9">
      <w:pPr>
        <w:autoSpaceDE w:val="0"/>
        <w:autoSpaceDN w:val="0"/>
        <w:adjustRightInd w:val="0"/>
        <w:spacing w:after="0" w:line="240" w:lineRule="auto"/>
        <w:ind w:left="720" w:hanging="360"/>
        <w:jc w:val="both"/>
        <w:rPr>
          <w:sz w:val="24"/>
          <w:szCs w:val="24"/>
        </w:rPr>
      </w:pPr>
      <w:r>
        <w:rPr>
          <w:sz w:val="24"/>
          <w:szCs w:val="24"/>
        </w:rPr>
        <w:tab/>
        <w:t xml:space="preserve">For consulting services and/or contract labor services performed for MU Health Care, the hourly rate and the number of hours worked must be included in this agreement and/or on the invoice submitted.  Payment will not occur unless this information has been provided. </w:t>
      </w:r>
    </w:p>
    <w:p w14:paraId="66D2FEA3" w14:textId="5CD91340" w:rsidR="00DD277A" w:rsidRDefault="00DD277A" w:rsidP="003B28C0">
      <w:pPr>
        <w:autoSpaceDE w:val="0"/>
        <w:autoSpaceDN w:val="0"/>
        <w:adjustRightInd w:val="0"/>
        <w:spacing w:after="0" w:line="240" w:lineRule="auto"/>
        <w:ind w:left="720"/>
        <w:jc w:val="both"/>
        <w:rPr>
          <w:sz w:val="24"/>
          <w:szCs w:val="24"/>
        </w:rPr>
      </w:pPr>
    </w:p>
    <w:p w14:paraId="19887DBE" w14:textId="755F235A" w:rsidR="007D407B" w:rsidRDefault="009C6AB9" w:rsidP="003B28C0">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w:t>
      </w:r>
      <w:proofErr w:type="gramStart"/>
      <w:r>
        <w:rPr>
          <w:sz w:val="24"/>
          <w:szCs w:val="24"/>
        </w:rPr>
        <w:t>Similar to</w:t>
      </w:r>
      <w:proofErr w:type="gramEnd"/>
      <w:r>
        <w:rPr>
          <w:sz w:val="24"/>
          <w:szCs w:val="24"/>
        </w:rPr>
        <w:t xml:space="preserve">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3B28C0">
      <w:pPr>
        <w:autoSpaceDE w:val="0"/>
        <w:autoSpaceDN w:val="0"/>
        <w:adjustRightInd w:val="0"/>
        <w:spacing w:after="0" w:line="240" w:lineRule="auto"/>
        <w:ind w:left="720"/>
        <w:jc w:val="both"/>
        <w:rPr>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3AF00EEC"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sidR="00481611">
        <w:rPr>
          <w:rFonts w:eastAsia="Times New Roman" w:cstheme="minorHAnsi"/>
          <w:b/>
          <w:sz w:val="24"/>
          <w:szCs w:val="24"/>
        </w:rPr>
        <w:t xml:space="preserve"> </w:t>
      </w:r>
      <w:r w:rsidR="002F0A37" w:rsidRPr="002F0A37">
        <w:rPr>
          <w:color w:val="000000"/>
          <w:sz w:val="24"/>
          <w:szCs w:val="24"/>
        </w:rPr>
        <w:t xml:space="preserve">The intended coverage of this </w:t>
      </w:r>
      <w:r w:rsidR="006E5578">
        <w:rPr>
          <w:color w:val="000000"/>
          <w:sz w:val="24"/>
          <w:szCs w:val="24"/>
        </w:rPr>
        <w:t>RFQ</w:t>
      </w:r>
      <w:r w:rsidR="002F0A37" w:rsidRPr="002F0A37">
        <w:rPr>
          <w:color w:val="000000"/>
          <w:sz w:val="24"/>
          <w:szCs w:val="24"/>
        </w:rPr>
        <w:t xml:space="preserve">, and any Agreement resulting from this solicitation, shall be for use by </w:t>
      </w:r>
      <w:r w:rsidR="00E36B63">
        <w:rPr>
          <w:color w:val="000000"/>
          <w:sz w:val="24"/>
          <w:szCs w:val="24"/>
        </w:rPr>
        <w:t xml:space="preserve">any of the MU Health Care locations.  It shall also be available for use by </w:t>
      </w:r>
      <w:r w:rsidR="002F0A37" w:rsidRPr="002F0A37">
        <w:rPr>
          <w:color w:val="000000"/>
          <w:sz w:val="24"/>
          <w:szCs w:val="24"/>
        </w:rPr>
        <w:t>all faculty, staff, students, departments</w:t>
      </w:r>
      <w:r w:rsidR="00B87A2F">
        <w:rPr>
          <w:color w:val="000000"/>
          <w:sz w:val="24"/>
          <w:szCs w:val="24"/>
        </w:rPr>
        <w:t xml:space="preserve">, </w:t>
      </w:r>
      <w:proofErr w:type="gramStart"/>
      <w:r w:rsidR="00B87A2F">
        <w:rPr>
          <w:color w:val="000000"/>
          <w:sz w:val="24"/>
          <w:szCs w:val="24"/>
        </w:rPr>
        <w:t>locations</w:t>
      </w:r>
      <w:proofErr w:type="gramEnd"/>
      <w:r w:rsidR="002F0A37" w:rsidRPr="002F0A37">
        <w:rPr>
          <w:color w:val="000000"/>
          <w:sz w:val="24"/>
          <w:szCs w:val="24"/>
        </w:rPr>
        <w:t xml:space="preserve"> and affiliates of the University of Missouri, </w:t>
      </w:r>
      <w:r w:rsidR="00E36B63">
        <w:rPr>
          <w:color w:val="000000"/>
          <w:sz w:val="24"/>
          <w:szCs w:val="24"/>
        </w:rPr>
        <w:t>as applicable</w:t>
      </w:r>
      <w:r w:rsidR="002F0A37" w:rsidRPr="002F0A37">
        <w:rPr>
          <w:color w:val="000000"/>
          <w:sz w:val="24"/>
          <w:szCs w:val="24"/>
        </w:rPr>
        <w:t>.</w:t>
      </w:r>
      <w:r w:rsidR="00E36B63">
        <w:rPr>
          <w:color w:val="000000"/>
          <w:sz w:val="24"/>
          <w:szCs w:val="24"/>
        </w:rPr>
        <w:t xml:space="preserve">  MU Health Care has various affiliates and is also a member of a collaborative called Health Network of Missouri, which includes five other member hospitals:  Bothwell </w:t>
      </w:r>
      <w:r w:rsidR="00B30AE5">
        <w:rPr>
          <w:color w:val="000000"/>
          <w:sz w:val="24"/>
          <w:szCs w:val="24"/>
        </w:rPr>
        <w:t>R</w:t>
      </w:r>
      <w:r w:rsidR="00E36B63">
        <w:rPr>
          <w:color w:val="000000"/>
          <w:sz w:val="24"/>
          <w:szCs w:val="24"/>
        </w:rPr>
        <w:t xml:space="preserve">egional Health Center, Capital Region Medical Center, Hannibal Regional Healthcare System, Lake Regional Health System and Compass Health Network.  </w:t>
      </w:r>
      <w:r w:rsidR="002F0A37" w:rsidRPr="002F0A37">
        <w:rPr>
          <w:color w:val="000000"/>
          <w:sz w:val="24"/>
          <w:szCs w:val="24"/>
        </w:rPr>
        <w:t xml:space="preserve"> </w:t>
      </w:r>
    </w:p>
    <w:p w14:paraId="300F5DF0" w14:textId="77777777" w:rsidR="002F0A37" w:rsidRPr="002F0A37" w:rsidRDefault="002F0A37" w:rsidP="00404EAD">
      <w:pPr>
        <w:spacing w:after="0" w:line="240" w:lineRule="auto"/>
        <w:ind w:left="360"/>
        <w:jc w:val="both"/>
        <w:rPr>
          <w:sz w:val="24"/>
          <w:szCs w:val="24"/>
        </w:rPr>
      </w:pPr>
    </w:p>
    <w:p w14:paraId="1007A3EF" w14:textId="2DD722B6" w:rsidR="003216E9" w:rsidRDefault="00E36B63" w:rsidP="003B28C0">
      <w:pPr>
        <w:spacing w:after="0" w:line="240" w:lineRule="auto"/>
        <w:ind w:left="720"/>
        <w:jc w:val="both"/>
        <w:rPr>
          <w:sz w:val="24"/>
          <w:szCs w:val="24"/>
        </w:rPr>
      </w:pPr>
      <w:r>
        <w:rPr>
          <w:sz w:val="24"/>
          <w:szCs w:val="24"/>
        </w:rPr>
        <w:t xml:space="preserve">MU Health Care seeks to make the pricing of this contract available to MUHC’s affiliates and Health Network of Missouri members.  Unless specifically included in the scope of the </w:t>
      </w:r>
      <w:r w:rsidR="007348FE">
        <w:rPr>
          <w:sz w:val="24"/>
          <w:szCs w:val="24"/>
        </w:rPr>
        <w:t>Request for Qualifications</w:t>
      </w:r>
      <w:r>
        <w:rPr>
          <w:sz w:val="24"/>
          <w:szCs w:val="24"/>
        </w:rPr>
        <w:t xml:space="preserve">, extending pricing to any or </w:t>
      </w:r>
      <w:proofErr w:type="gramStart"/>
      <w:r>
        <w:rPr>
          <w:sz w:val="24"/>
          <w:szCs w:val="24"/>
        </w:rPr>
        <w:t>all of</w:t>
      </w:r>
      <w:proofErr w:type="gramEnd"/>
      <w:r>
        <w:rPr>
          <w:sz w:val="24"/>
          <w:szCs w:val="24"/>
        </w:rPr>
        <w:t xml:space="preserve"> the affiliates and/or Health Network of Missouri members is highly desired, however it is at the discretion of the awarded </w:t>
      </w:r>
      <w:r w:rsidR="009B305E">
        <w:rPr>
          <w:sz w:val="24"/>
          <w:szCs w:val="24"/>
        </w:rPr>
        <w:t>supplier(s)</w:t>
      </w:r>
      <w:r>
        <w:rPr>
          <w:sz w:val="24"/>
          <w:szCs w:val="24"/>
        </w:rPr>
        <w:t xml:space="preserve">and shall not be considered in the award of the </w:t>
      </w:r>
      <w:r w:rsidR="006E5578">
        <w:rPr>
          <w:sz w:val="24"/>
          <w:szCs w:val="24"/>
        </w:rPr>
        <w:t>RFQ</w:t>
      </w:r>
      <w:r>
        <w:rPr>
          <w:sz w:val="24"/>
          <w:szCs w:val="24"/>
        </w:rPr>
        <w:t xml:space="preserve">.  </w:t>
      </w:r>
      <w:r w:rsidR="00D73906">
        <w:rPr>
          <w:sz w:val="24"/>
          <w:szCs w:val="24"/>
        </w:rPr>
        <w:t>Respondents</w:t>
      </w:r>
      <w:r w:rsidR="002F0A37" w:rsidRPr="002F0A37">
        <w:rPr>
          <w:sz w:val="24"/>
          <w:szCs w:val="24"/>
        </w:rPr>
        <w:t xml:space="preserve"> shall further understand and agree that participation by </w:t>
      </w:r>
      <w:r w:rsidR="00C53EB5">
        <w:rPr>
          <w:sz w:val="24"/>
          <w:szCs w:val="24"/>
        </w:rPr>
        <w:t>affiliates and/or Health Network of Missouri members</w:t>
      </w:r>
      <w:r w:rsidR="002F0A37" w:rsidRPr="002F0A37">
        <w:rPr>
          <w:sz w:val="24"/>
          <w:szCs w:val="24"/>
        </w:rPr>
        <w:t xml:space="preserve"> is </w:t>
      </w:r>
      <w:r w:rsidR="002F0A37" w:rsidRPr="002F0A37">
        <w:rPr>
          <w:sz w:val="24"/>
          <w:szCs w:val="24"/>
        </w:rPr>
        <w:lastRenderedPageBreak/>
        <w:t xml:space="preserve">discretionary on the part of these institutions, and </w:t>
      </w:r>
      <w:r w:rsidR="00C53EB5">
        <w:rPr>
          <w:sz w:val="24"/>
          <w:szCs w:val="24"/>
        </w:rPr>
        <w:t>MU Health Care</w:t>
      </w:r>
      <w:r w:rsidR="002F0A37" w:rsidRPr="002F0A37">
        <w:rPr>
          <w:sz w:val="24"/>
          <w:szCs w:val="24"/>
        </w:rPr>
        <w:t xml:space="preserve"> bears no financial responsibility for any payments due</w:t>
      </w:r>
      <w:r w:rsidR="00C53EB5">
        <w:rPr>
          <w:sz w:val="24"/>
          <w:szCs w:val="24"/>
        </w:rPr>
        <w:t xml:space="preserve"> to awarded </w:t>
      </w:r>
      <w:r w:rsidR="009B305E">
        <w:rPr>
          <w:sz w:val="24"/>
          <w:szCs w:val="24"/>
        </w:rPr>
        <w:t>supplier(s)</w:t>
      </w:r>
      <w:r w:rsidR="002F0A37" w:rsidRPr="002F0A37">
        <w:rPr>
          <w:sz w:val="24"/>
          <w:szCs w:val="24"/>
        </w:rPr>
        <w:t xml:space="preserve">by such entities, nor will </w:t>
      </w:r>
      <w:r w:rsidR="00C53EB5">
        <w:rPr>
          <w:sz w:val="24"/>
          <w:szCs w:val="24"/>
        </w:rPr>
        <w:t>MU</w:t>
      </w:r>
      <w:r w:rsidR="002F0A37" w:rsidRPr="002F0A37">
        <w:rPr>
          <w:sz w:val="24"/>
          <w:szCs w:val="24"/>
        </w:rPr>
        <w:t xml:space="preserve"> </w:t>
      </w:r>
      <w:r w:rsidR="00C53EB5">
        <w:rPr>
          <w:sz w:val="24"/>
          <w:szCs w:val="24"/>
        </w:rPr>
        <w:t>Health Care</w:t>
      </w:r>
      <w:r w:rsidR="002F0A37" w:rsidRPr="002F0A37">
        <w:rPr>
          <w:sz w:val="24"/>
          <w:szCs w:val="24"/>
        </w:rPr>
        <w:t xml:space="preserve"> be responsible for contract administration for other</w:t>
      </w:r>
      <w:r w:rsidR="00C53EB5">
        <w:rPr>
          <w:sz w:val="24"/>
          <w:szCs w:val="24"/>
        </w:rPr>
        <w:t xml:space="preserve"> organizations</w:t>
      </w:r>
      <w:r w:rsidR="002F0A37" w:rsidRPr="002F0A37">
        <w:rPr>
          <w:sz w:val="24"/>
          <w:szCs w:val="24"/>
        </w:rPr>
        <w:t>.</w:t>
      </w:r>
    </w:p>
    <w:p w14:paraId="2F7C8D01" w14:textId="2059F9B8" w:rsidR="00481611" w:rsidRDefault="00481611" w:rsidP="003B28C0">
      <w:pPr>
        <w:spacing w:after="0" w:line="240" w:lineRule="auto"/>
        <w:ind w:left="720"/>
        <w:jc w:val="both"/>
        <w:rPr>
          <w:sz w:val="24"/>
          <w:szCs w:val="24"/>
        </w:rPr>
      </w:pPr>
    </w:p>
    <w:p w14:paraId="69A10AA8" w14:textId="6599BBBB" w:rsidR="00B87A2F" w:rsidRDefault="00B87A2F" w:rsidP="003B28C0">
      <w:pPr>
        <w:spacing w:after="0" w:line="240" w:lineRule="auto"/>
        <w:ind w:left="720"/>
        <w:jc w:val="both"/>
        <w:rPr>
          <w:sz w:val="24"/>
          <w:szCs w:val="24"/>
        </w:rPr>
      </w:pPr>
    </w:p>
    <w:p w14:paraId="55C3E70C" w14:textId="77777777" w:rsidR="00B30AE5" w:rsidRDefault="00B30AE5" w:rsidP="003B28C0">
      <w:pPr>
        <w:spacing w:after="0" w:line="240" w:lineRule="auto"/>
        <w:ind w:left="720"/>
        <w:jc w:val="both"/>
        <w:rPr>
          <w:sz w:val="24"/>
          <w:szCs w:val="24"/>
        </w:rPr>
      </w:pPr>
    </w:p>
    <w:p w14:paraId="2C036217" w14:textId="78222B1F" w:rsidR="00B87A2F" w:rsidRDefault="00B87A2F" w:rsidP="003B28C0">
      <w:pPr>
        <w:spacing w:after="0" w:line="240" w:lineRule="auto"/>
        <w:ind w:left="720"/>
        <w:jc w:val="both"/>
        <w:rPr>
          <w:sz w:val="24"/>
          <w:szCs w:val="24"/>
        </w:rPr>
      </w:pPr>
    </w:p>
    <w:p w14:paraId="51DD4896" w14:textId="5094865D" w:rsidR="00B87A2F" w:rsidRDefault="00B87A2F" w:rsidP="003B28C0">
      <w:pPr>
        <w:spacing w:after="0" w:line="240" w:lineRule="auto"/>
        <w:ind w:left="720"/>
        <w:jc w:val="both"/>
        <w:rPr>
          <w:sz w:val="24"/>
          <w:szCs w:val="24"/>
        </w:rPr>
      </w:pP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A6F58"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BAA60AD" w14:textId="77777777" w:rsidR="000248BA" w:rsidRPr="00AA6F58" w:rsidRDefault="000248BA" w:rsidP="000248BA">
      <w:pPr>
        <w:pStyle w:val="ListParagraph"/>
        <w:widowControl w:val="0"/>
        <w:spacing w:after="0" w:line="240" w:lineRule="auto"/>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124BA6D7" w14:textId="749293DD" w:rsidR="000248BA" w:rsidRPr="00AA6F58" w:rsidRDefault="000248BA" w:rsidP="007C13D4">
      <w:pPr>
        <w:spacing w:after="0" w:line="240" w:lineRule="auto"/>
        <w:ind w:left="810"/>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behalf of</w:t>
      </w:r>
      <w:r w:rsidR="00481611">
        <w:rPr>
          <w:rFonts w:cstheme="minorHAnsi"/>
          <w:sz w:val="24"/>
          <w:szCs w:val="24"/>
        </w:rPr>
        <w:t xml:space="preserve"> MU Health Care</w:t>
      </w:r>
      <w:r w:rsidR="00777E81" w:rsidRPr="00AA6F58">
        <w:rPr>
          <w:rFonts w:cstheme="minorHAnsi"/>
          <w:sz w:val="24"/>
          <w:szCs w:val="24"/>
        </w:rPr>
        <w:t xml:space="preserve"> </w:t>
      </w:r>
      <w:r w:rsidR="00D80DFB" w:rsidRPr="00AA6F58">
        <w:rPr>
          <w:rFonts w:cstheme="minorHAnsi"/>
          <w:sz w:val="24"/>
          <w:szCs w:val="24"/>
        </w:rPr>
        <w:t>(hereinafter referred to as “</w:t>
      </w:r>
      <w:r w:rsidR="00481611">
        <w:rPr>
          <w:rFonts w:cstheme="minorHAnsi"/>
          <w:sz w:val="24"/>
          <w:szCs w:val="24"/>
        </w:rPr>
        <w:t>MUHC</w:t>
      </w:r>
      <w:r w:rsidR="00D80DFB" w:rsidRPr="00AA6F58">
        <w:rPr>
          <w:rFonts w:cstheme="minorHAnsi"/>
          <w:sz w:val="24"/>
          <w:szCs w:val="24"/>
        </w:rPr>
        <w:t>”)</w:t>
      </w:r>
      <w:r w:rsidR="00E52F1F" w:rsidRPr="00AA6F58">
        <w:rPr>
          <w:rFonts w:cstheme="minorHAnsi"/>
          <w:sz w:val="24"/>
          <w:szCs w:val="24"/>
        </w:rPr>
        <w:t xml:space="preserve"> with an organization</w:t>
      </w:r>
      <w:r w:rsidR="00624777">
        <w:rPr>
          <w:rFonts w:cstheme="minorHAnsi"/>
          <w:sz w:val="24"/>
          <w:szCs w:val="24"/>
        </w:rPr>
        <w:t>(s)</w:t>
      </w:r>
      <w:r w:rsidR="00E52F1F" w:rsidRPr="00AA6F58">
        <w:rPr>
          <w:rFonts w:cstheme="minorHAnsi"/>
          <w:sz w:val="24"/>
          <w:szCs w:val="24"/>
        </w:rPr>
        <w:t xml:space="preserve">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to provide</w:t>
      </w:r>
      <w:r w:rsidR="00E14D40">
        <w:rPr>
          <w:rFonts w:cstheme="minorHAnsi"/>
          <w:sz w:val="24"/>
          <w:szCs w:val="24"/>
        </w:rPr>
        <w:t xml:space="preserve"> </w:t>
      </w:r>
      <w:r w:rsidR="00331A64">
        <w:rPr>
          <w:rFonts w:cstheme="minorHAnsi"/>
          <w:sz w:val="24"/>
          <w:szCs w:val="24"/>
        </w:rPr>
        <w:t xml:space="preserve">Surgical </w:t>
      </w:r>
      <w:r w:rsidR="00EE52AE">
        <w:rPr>
          <w:rFonts w:cstheme="minorHAnsi"/>
          <w:sz w:val="24"/>
          <w:szCs w:val="24"/>
        </w:rPr>
        <w:t xml:space="preserve">Robotic </w:t>
      </w:r>
      <w:r w:rsidR="008D5763">
        <w:rPr>
          <w:rFonts w:cstheme="minorHAnsi"/>
          <w:sz w:val="24"/>
          <w:szCs w:val="24"/>
        </w:rPr>
        <w:t>P</w:t>
      </w:r>
      <w:r w:rsidR="00EE52AE">
        <w:rPr>
          <w:rFonts w:cstheme="minorHAnsi"/>
          <w:sz w:val="24"/>
          <w:szCs w:val="24"/>
        </w:rPr>
        <w:t>latform</w:t>
      </w:r>
      <w:r w:rsidR="004E43A1">
        <w:rPr>
          <w:rFonts w:cstheme="minorHAnsi"/>
          <w:sz w:val="24"/>
          <w:szCs w:val="24"/>
        </w:rPr>
        <w:t>(s)</w:t>
      </w:r>
      <w:r w:rsidR="009B305E">
        <w:rPr>
          <w:rFonts w:cstheme="minorHAnsi"/>
          <w:sz w:val="24"/>
          <w:szCs w:val="24"/>
        </w:rPr>
        <w:t xml:space="preserve"> </w:t>
      </w:r>
      <w:r w:rsidR="00E52F1F" w:rsidRPr="00AA6F58">
        <w:rPr>
          <w:rFonts w:cstheme="minorHAnsi"/>
          <w:sz w:val="24"/>
          <w:szCs w:val="24"/>
        </w:rPr>
        <w:t>as described herein</w:t>
      </w:r>
      <w:r w:rsidRPr="00AA6F58">
        <w:rPr>
          <w:rFonts w:cstheme="minorHAnsi"/>
          <w:sz w:val="24"/>
          <w:szCs w:val="24"/>
        </w:rPr>
        <w:t>.</w:t>
      </w:r>
      <w:r w:rsidR="007D65BF" w:rsidRPr="00AA6F58">
        <w:rPr>
          <w:rFonts w:cstheme="minorHAnsi"/>
          <w:sz w:val="24"/>
          <w:szCs w:val="24"/>
        </w:rPr>
        <w:t xml:space="preserve"> </w:t>
      </w:r>
    </w:p>
    <w:p w14:paraId="0D1C1324" w14:textId="77777777" w:rsidR="00853410" w:rsidRPr="00AA6F58" w:rsidRDefault="00853410" w:rsidP="008A5007">
      <w:pPr>
        <w:spacing w:after="0" w:line="240" w:lineRule="auto"/>
        <w:ind w:left="720" w:firstLine="720"/>
        <w:rPr>
          <w:rFonts w:cstheme="minorHAnsi"/>
          <w:b/>
          <w:sz w:val="24"/>
          <w:szCs w:val="24"/>
        </w:rPr>
      </w:pPr>
    </w:p>
    <w:p w14:paraId="56DBB1B7" w14:textId="33E1F98E" w:rsidR="003216E9" w:rsidRPr="00AA6F58" w:rsidRDefault="005D36A5" w:rsidP="00BC4782">
      <w:pPr>
        <w:pStyle w:val="ListParagraph"/>
        <w:numPr>
          <w:ilvl w:val="0"/>
          <w:numId w:val="4"/>
        </w:numPr>
        <w:rPr>
          <w:b/>
          <w:sz w:val="24"/>
          <w:szCs w:val="24"/>
        </w:rPr>
      </w:pPr>
      <w:r w:rsidRPr="00AA6F58">
        <w:rPr>
          <w:b/>
          <w:sz w:val="24"/>
          <w:szCs w:val="24"/>
        </w:rPr>
        <w:t>SCOPE</w:t>
      </w:r>
    </w:p>
    <w:p w14:paraId="453D9F4F" w14:textId="77777777" w:rsidR="003C621E" w:rsidRPr="00AA6F58" w:rsidRDefault="003C621E" w:rsidP="004E2BDD">
      <w:pPr>
        <w:pStyle w:val="ListParagraph"/>
        <w:shd w:val="clear" w:color="auto" w:fill="FFFFFF"/>
        <w:spacing w:after="0" w:line="240" w:lineRule="auto"/>
        <w:ind w:left="810"/>
        <w:rPr>
          <w:rFonts w:eastAsia="Times New Roman" w:cs="Arial"/>
          <w:sz w:val="24"/>
          <w:szCs w:val="24"/>
        </w:rPr>
      </w:pPr>
    </w:p>
    <w:p w14:paraId="6C993C53" w14:textId="7C3C8048" w:rsidR="00EE52AE" w:rsidRDefault="00481611" w:rsidP="00EE52AE">
      <w:pPr>
        <w:spacing w:after="0" w:line="240" w:lineRule="auto"/>
        <w:ind w:left="810"/>
        <w:rPr>
          <w:sz w:val="24"/>
          <w:szCs w:val="24"/>
        </w:rPr>
      </w:pPr>
      <w:r w:rsidRPr="00481611">
        <w:rPr>
          <w:sz w:val="24"/>
          <w:szCs w:val="24"/>
        </w:rPr>
        <w:t>MUHC</w:t>
      </w:r>
      <w:r w:rsidR="006C1AF0" w:rsidRPr="00AA6F58">
        <w:rPr>
          <w:sz w:val="24"/>
          <w:szCs w:val="24"/>
        </w:rPr>
        <w:t xml:space="preserve"> </w:t>
      </w:r>
      <w:r w:rsidR="00557653" w:rsidRPr="00AA6F58">
        <w:rPr>
          <w:sz w:val="24"/>
          <w:szCs w:val="24"/>
        </w:rPr>
        <w:t xml:space="preserve">is seeking </w:t>
      </w:r>
      <w:r w:rsidR="007E4F9C">
        <w:rPr>
          <w:sz w:val="24"/>
          <w:szCs w:val="24"/>
        </w:rPr>
        <w:t>proposals</w:t>
      </w:r>
      <w:r w:rsidR="007E4F9C" w:rsidRPr="00AA6F58">
        <w:rPr>
          <w:sz w:val="24"/>
          <w:szCs w:val="24"/>
        </w:rPr>
        <w:t xml:space="preserve"> </w:t>
      </w:r>
      <w:r w:rsidR="000236D4" w:rsidRPr="00AA6F58">
        <w:rPr>
          <w:sz w:val="24"/>
          <w:szCs w:val="24"/>
        </w:rPr>
        <w:t xml:space="preserve">from </w:t>
      </w:r>
      <w:r w:rsidR="00AE2127">
        <w:rPr>
          <w:sz w:val="24"/>
          <w:szCs w:val="24"/>
        </w:rPr>
        <w:t>suppliers to p</w:t>
      </w:r>
      <w:r w:rsidR="00CE1ED9" w:rsidRPr="00AA6F58">
        <w:rPr>
          <w:sz w:val="24"/>
          <w:szCs w:val="24"/>
        </w:rPr>
        <w:t>rovid</w:t>
      </w:r>
      <w:r w:rsidR="00AE2127">
        <w:rPr>
          <w:sz w:val="24"/>
          <w:szCs w:val="24"/>
        </w:rPr>
        <w:t xml:space="preserve">e </w:t>
      </w:r>
      <w:r w:rsidR="008D5763">
        <w:rPr>
          <w:bCs/>
        </w:rPr>
        <w:t xml:space="preserve">SURGICAL </w:t>
      </w:r>
      <w:r w:rsidR="008D5763" w:rsidRPr="00EE52AE">
        <w:rPr>
          <w:bCs/>
        </w:rPr>
        <w:t>ROBOT</w:t>
      </w:r>
      <w:r w:rsidR="00EE52AE" w:rsidRPr="00EE52AE">
        <w:rPr>
          <w:bCs/>
        </w:rPr>
        <w:t xml:space="preserve"> PLATFORM</w:t>
      </w:r>
      <w:r w:rsidR="007E4F9C">
        <w:rPr>
          <w:bCs/>
        </w:rPr>
        <w:t xml:space="preserve">(s) for </w:t>
      </w:r>
      <w:r w:rsidR="00331A64">
        <w:rPr>
          <w:bCs/>
        </w:rPr>
        <w:t>Surgical Procedures</w:t>
      </w:r>
      <w:r w:rsidR="007E4F9C">
        <w:rPr>
          <w:bCs/>
        </w:rPr>
        <w:t xml:space="preserve"> (</w:t>
      </w:r>
      <w:r w:rsidR="008D5763">
        <w:rPr>
          <w:bCs/>
        </w:rPr>
        <w:t>Invasive,</w:t>
      </w:r>
      <w:r w:rsidR="007E4F9C">
        <w:rPr>
          <w:bCs/>
        </w:rPr>
        <w:t xml:space="preserve"> </w:t>
      </w:r>
      <w:r w:rsidR="00331A64">
        <w:rPr>
          <w:bCs/>
        </w:rPr>
        <w:t>Minimally Invasive</w:t>
      </w:r>
      <w:r w:rsidR="008D5763">
        <w:rPr>
          <w:bCs/>
        </w:rPr>
        <w:t xml:space="preserve"> </w:t>
      </w:r>
      <w:r w:rsidR="007E4F9C">
        <w:rPr>
          <w:bCs/>
        </w:rPr>
        <w:t>or both)</w:t>
      </w:r>
      <w:r w:rsidR="009B305E">
        <w:rPr>
          <w:bCs/>
        </w:rPr>
        <w:t xml:space="preserve">. </w:t>
      </w:r>
    </w:p>
    <w:p w14:paraId="55A62DAE" w14:textId="733C46FE" w:rsidR="004E2BDD" w:rsidRDefault="004E2BDD" w:rsidP="00EE52AE">
      <w:pPr>
        <w:tabs>
          <w:tab w:val="left" w:pos="720"/>
        </w:tabs>
        <w:spacing w:after="0" w:line="240" w:lineRule="auto"/>
        <w:rPr>
          <w:sz w:val="24"/>
          <w:szCs w:val="24"/>
        </w:rPr>
      </w:pPr>
    </w:p>
    <w:p w14:paraId="510D5134" w14:textId="28C72B91" w:rsidR="008A5007" w:rsidRPr="004C2C0F" w:rsidRDefault="0084337D" w:rsidP="008A5007">
      <w:pPr>
        <w:pStyle w:val="ListParagraph"/>
        <w:numPr>
          <w:ilvl w:val="0"/>
          <w:numId w:val="4"/>
        </w:numPr>
        <w:tabs>
          <w:tab w:val="left" w:pos="810"/>
        </w:tabs>
        <w:spacing w:after="0" w:line="240" w:lineRule="auto"/>
        <w:rPr>
          <w:b/>
          <w:sz w:val="24"/>
          <w:szCs w:val="24"/>
        </w:rPr>
      </w:pPr>
      <w:r w:rsidRPr="004C2C0F">
        <w:rPr>
          <w:b/>
          <w:sz w:val="24"/>
          <w:szCs w:val="24"/>
        </w:rPr>
        <w:t xml:space="preserve">BACKGROUND INFORMATION </w:t>
      </w:r>
    </w:p>
    <w:p w14:paraId="06F10D76" w14:textId="77777777" w:rsidR="008A5007" w:rsidRPr="004C2C0F" w:rsidRDefault="008A5007" w:rsidP="004E2BDD">
      <w:pPr>
        <w:tabs>
          <w:tab w:val="left" w:pos="720"/>
        </w:tabs>
        <w:spacing w:after="0" w:line="240" w:lineRule="auto"/>
        <w:ind w:left="720" w:hanging="274"/>
        <w:rPr>
          <w:sz w:val="24"/>
          <w:szCs w:val="24"/>
        </w:rPr>
      </w:pPr>
    </w:p>
    <w:p w14:paraId="6AD3853C" w14:textId="50F55761" w:rsidR="00481611" w:rsidRDefault="00481611" w:rsidP="00AE2127">
      <w:pPr>
        <w:spacing w:after="0" w:line="240" w:lineRule="auto"/>
        <w:ind w:left="806"/>
        <w:rPr>
          <w:sz w:val="24"/>
        </w:rPr>
      </w:pPr>
      <w:r w:rsidRPr="00481611">
        <w:rPr>
          <w:sz w:val="24"/>
        </w:rPr>
        <w:t xml:space="preserve">MU Health Care is comprised of five hospitals: Ellis Fischel Cancer Center, the Missouri Orthopaedic Institute, the Missouri Psychiatric Center, University Hospital, and Women’s and Children’s Hospital, as well as 58 outpatient clinics. The inpatient hospitals have a combined 595 beds. Affiliates of MU Health Care include Capital Region Medical Center, Columbia Family Medical Group, Columbia Surgical Associates, Health Network of Missouri, </w:t>
      </w:r>
      <w:proofErr w:type="spellStart"/>
      <w:r w:rsidRPr="00481611">
        <w:rPr>
          <w:sz w:val="24"/>
        </w:rPr>
        <w:t>MPact</w:t>
      </w:r>
      <w:proofErr w:type="spellEnd"/>
      <w:r w:rsidRPr="00481611">
        <w:rPr>
          <w:sz w:val="24"/>
        </w:rPr>
        <w:t xml:space="preserve"> Health and Rusk Rehabilitation Center. </w:t>
      </w:r>
    </w:p>
    <w:p w14:paraId="6F26100F" w14:textId="4B55AED1" w:rsidR="00AE2127" w:rsidRDefault="00AE2127" w:rsidP="00AE2127">
      <w:pPr>
        <w:spacing w:after="0" w:line="240" w:lineRule="auto"/>
        <w:ind w:left="806"/>
        <w:rPr>
          <w:sz w:val="24"/>
        </w:rPr>
      </w:pPr>
    </w:p>
    <w:p w14:paraId="57C3E3FD" w14:textId="77777777" w:rsidR="00AE2127" w:rsidRPr="004C2C0F" w:rsidRDefault="00AE2127" w:rsidP="00AE2127">
      <w:pPr>
        <w:pStyle w:val="ListParagraph"/>
        <w:keepNext/>
        <w:keepLines/>
        <w:numPr>
          <w:ilvl w:val="0"/>
          <w:numId w:val="4"/>
        </w:numPr>
        <w:tabs>
          <w:tab w:val="left" w:pos="810"/>
        </w:tabs>
        <w:spacing w:after="0" w:line="240" w:lineRule="auto"/>
        <w:rPr>
          <w:b/>
          <w:sz w:val="24"/>
          <w:szCs w:val="24"/>
        </w:rPr>
      </w:pPr>
      <w:r>
        <w:rPr>
          <w:b/>
          <w:sz w:val="24"/>
          <w:szCs w:val="24"/>
        </w:rPr>
        <w:t>C</w:t>
      </w:r>
      <w:r w:rsidRPr="004C2C0F">
        <w:rPr>
          <w:b/>
          <w:sz w:val="24"/>
          <w:szCs w:val="24"/>
        </w:rPr>
        <w:t>ONTRACT PERIOD</w:t>
      </w:r>
    </w:p>
    <w:p w14:paraId="110E3DE6" w14:textId="77777777" w:rsidR="00AE2127" w:rsidRDefault="00AE2127" w:rsidP="00AE2127">
      <w:pPr>
        <w:keepNext/>
        <w:keepLines/>
        <w:tabs>
          <w:tab w:val="left" w:pos="810"/>
        </w:tabs>
        <w:spacing w:after="0" w:line="240" w:lineRule="auto"/>
        <w:ind w:left="810"/>
        <w:rPr>
          <w:sz w:val="24"/>
          <w:szCs w:val="24"/>
        </w:rPr>
      </w:pPr>
    </w:p>
    <w:p w14:paraId="6A6963FD" w14:textId="0CC81DCC" w:rsidR="00AE2127" w:rsidRPr="00AE2127" w:rsidRDefault="00AE2127" w:rsidP="00AE2127">
      <w:pPr>
        <w:keepNext/>
        <w:keepLines/>
        <w:tabs>
          <w:tab w:val="left" w:pos="810"/>
        </w:tabs>
        <w:spacing w:after="0" w:line="240" w:lineRule="auto"/>
        <w:ind w:left="810"/>
        <w:rPr>
          <w:b/>
          <w:sz w:val="24"/>
          <w:szCs w:val="24"/>
        </w:rPr>
      </w:pPr>
      <w:r w:rsidRPr="004C2C0F">
        <w:rPr>
          <w:sz w:val="24"/>
          <w:szCs w:val="24"/>
        </w:rPr>
        <w:t>The contract pe</w:t>
      </w:r>
      <w:r>
        <w:rPr>
          <w:sz w:val="24"/>
          <w:szCs w:val="24"/>
        </w:rPr>
        <w:t xml:space="preserve">riod shall be from the date of award for one (1) year with the option to renew for </w:t>
      </w:r>
      <w:r w:rsidR="007E4F9C">
        <w:rPr>
          <w:sz w:val="24"/>
          <w:szCs w:val="24"/>
        </w:rPr>
        <w:t xml:space="preserve">two </w:t>
      </w:r>
      <w:r>
        <w:rPr>
          <w:sz w:val="24"/>
          <w:szCs w:val="24"/>
        </w:rPr>
        <w:t>(</w:t>
      </w:r>
      <w:r w:rsidR="00EE52AE">
        <w:rPr>
          <w:sz w:val="24"/>
          <w:szCs w:val="24"/>
        </w:rPr>
        <w:t>2</w:t>
      </w:r>
      <w:r>
        <w:rPr>
          <w:sz w:val="24"/>
          <w:szCs w:val="24"/>
        </w:rPr>
        <w:t xml:space="preserve">) additional one-year periods.  </w:t>
      </w:r>
      <w:r w:rsidR="00EE52AE">
        <w:rPr>
          <w:b/>
          <w:sz w:val="24"/>
          <w:szCs w:val="24"/>
        </w:rPr>
        <w:t>A signed agreement does not constitute a guarantee on the part of MU Health Care for a minimum order volume of requested robotic systems or disposables.</w:t>
      </w:r>
    </w:p>
    <w:p w14:paraId="31207493" w14:textId="10E1C9BC" w:rsidR="00AE2127" w:rsidRDefault="00AE2127" w:rsidP="00AE2127">
      <w:pPr>
        <w:spacing w:after="0" w:line="240" w:lineRule="auto"/>
        <w:ind w:left="806"/>
        <w:rPr>
          <w:sz w:val="24"/>
        </w:rPr>
      </w:pPr>
    </w:p>
    <w:p w14:paraId="5BFA3166" w14:textId="77777777" w:rsidR="00AE2127" w:rsidRDefault="00AE2127" w:rsidP="00AE2127">
      <w:pPr>
        <w:keepNext/>
        <w:keepLines/>
        <w:tabs>
          <w:tab w:val="left" w:pos="810"/>
        </w:tabs>
        <w:spacing w:after="0" w:line="240" w:lineRule="auto"/>
        <w:ind w:left="810"/>
        <w:rPr>
          <w:sz w:val="24"/>
          <w:szCs w:val="24"/>
        </w:rPr>
      </w:pPr>
      <w:r>
        <w:rPr>
          <w:sz w:val="24"/>
          <w:szCs w:val="24"/>
        </w:rPr>
        <w:lastRenderedPageBreak/>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104EE83" w14:textId="471C0BED" w:rsidR="00AE2127" w:rsidRDefault="00AE2127" w:rsidP="00AE2127">
      <w:pPr>
        <w:spacing w:after="0" w:line="240" w:lineRule="auto"/>
        <w:ind w:left="806"/>
        <w:rPr>
          <w:sz w:val="24"/>
        </w:rPr>
      </w:pPr>
    </w:p>
    <w:p w14:paraId="1A025A9E" w14:textId="77777777" w:rsidR="007A026D" w:rsidRDefault="007A026D" w:rsidP="00AE2127">
      <w:pPr>
        <w:spacing w:after="0" w:line="240" w:lineRule="auto"/>
        <w:ind w:left="806"/>
        <w:rPr>
          <w:sz w:val="24"/>
        </w:rPr>
      </w:pPr>
    </w:p>
    <w:p w14:paraId="2291AC87" w14:textId="77777777" w:rsidR="007A026D" w:rsidRPr="004C2C0F" w:rsidRDefault="007A026D" w:rsidP="007A026D">
      <w:pPr>
        <w:pStyle w:val="StyleJustifiedLeft05"/>
        <w:numPr>
          <w:ilvl w:val="0"/>
          <w:numId w:val="4"/>
        </w:numPr>
        <w:spacing w:after="0"/>
        <w:rPr>
          <w:rFonts w:asciiTheme="minorHAnsi" w:hAnsiTheme="minorHAnsi"/>
          <w:b/>
          <w:szCs w:val="24"/>
        </w:rPr>
      </w:pPr>
      <w:bookmarkStart w:id="1" w:name="_Toc36115770"/>
      <w:r>
        <w:rPr>
          <w:rFonts w:asciiTheme="minorHAnsi" w:hAnsiTheme="minorHAnsi"/>
          <w:b/>
          <w:szCs w:val="24"/>
        </w:rPr>
        <w:t>PAYMENT TERMS AND CONDITIONS</w:t>
      </w:r>
    </w:p>
    <w:p w14:paraId="499469EB" w14:textId="77777777" w:rsidR="007A026D" w:rsidRPr="004C2C0F" w:rsidRDefault="007A026D" w:rsidP="007A026D">
      <w:pPr>
        <w:pStyle w:val="StyleJustifiedLeft05"/>
        <w:spacing w:after="0"/>
        <w:ind w:left="810"/>
        <w:rPr>
          <w:rFonts w:asciiTheme="minorHAnsi" w:hAnsiTheme="minorHAnsi"/>
          <w:szCs w:val="24"/>
        </w:rPr>
      </w:pPr>
    </w:p>
    <w:p w14:paraId="5DB04305" w14:textId="14AC3E91" w:rsidR="007A026D" w:rsidRDefault="007A026D" w:rsidP="007A026D">
      <w:pPr>
        <w:spacing w:after="0" w:line="240" w:lineRule="auto"/>
        <w:ind w:left="810"/>
        <w:jc w:val="both"/>
        <w:rPr>
          <w:snapToGrid w:val="0"/>
          <w:sz w:val="24"/>
          <w:szCs w:val="24"/>
        </w:rPr>
      </w:pPr>
      <w:r>
        <w:rPr>
          <w:snapToGrid w:val="0"/>
          <w:sz w:val="24"/>
          <w:szCs w:val="24"/>
        </w:rPr>
        <w:t xml:space="preserve">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w:t>
      </w:r>
      <w:r w:rsidR="004653E2">
        <w:rPr>
          <w:snapToGrid w:val="0"/>
          <w:sz w:val="24"/>
          <w:szCs w:val="24"/>
        </w:rPr>
        <w:t>respondent</w:t>
      </w:r>
      <w:r>
        <w:rPr>
          <w:snapToGrid w:val="0"/>
          <w:sz w:val="24"/>
          <w:szCs w:val="24"/>
        </w:rPr>
        <w:t xml:space="preserve"> must be clearly stated and may or may not be accepted by the University. </w:t>
      </w:r>
    </w:p>
    <w:p w14:paraId="4E08112C" w14:textId="77777777" w:rsidR="007A026D" w:rsidRDefault="007A026D" w:rsidP="007A026D">
      <w:pPr>
        <w:spacing w:after="0" w:line="240" w:lineRule="auto"/>
        <w:ind w:left="810"/>
        <w:jc w:val="both"/>
        <w:rPr>
          <w:snapToGrid w:val="0"/>
          <w:sz w:val="24"/>
          <w:szCs w:val="24"/>
        </w:rPr>
      </w:pPr>
    </w:p>
    <w:p w14:paraId="2687B694" w14:textId="77777777" w:rsidR="007A026D" w:rsidRDefault="007A026D" w:rsidP="007A026D">
      <w:pPr>
        <w:spacing w:after="0" w:line="240" w:lineRule="auto"/>
        <w:ind w:left="810"/>
        <w:jc w:val="both"/>
        <w:rPr>
          <w:snapToGrid w:val="0"/>
          <w:sz w:val="24"/>
          <w:szCs w:val="24"/>
        </w:rPr>
      </w:pPr>
      <w:r>
        <w:rPr>
          <w:snapToGrid w:val="0"/>
          <w:sz w:val="24"/>
          <w:szCs w:val="24"/>
        </w:rPr>
        <w:t xml:space="preserve">For consulting services and/or contract labor services performed for MUHC, the hourly rate and the number of hours worked must be included in this agreement and/or on the invoice submitted.  Payment will not occur unless this information has been provided. </w:t>
      </w:r>
    </w:p>
    <w:p w14:paraId="3F740D54" w14:textId="77777777" w:rsidR="007A026D" w:rsidRPr="004C2C0F" w:rsidRDefault="007A026D" w:rsidP="007A026D">
      <w:pPr>
        <w:widowControl w:val="0"/>
        <w:spacing w:after="0" w:line="240" w:lineRule="auto"/>
        <w:ind w:left="720"/>
        <w:rPr>
          <w:sz w:val="24"/>
          <w:szCs w:val="24"/>
        </w:rPr>
      </w:pPr>
    </w:p>
    <w:p w14:paraId="623026E1" w14:textId="77777777" w:rsidR="007A026D" w:rsidRPr="004C2C0F" w:rsidRDefault="007A026D" w:rsidP="007A026D">
      <w:pPr>
        <w:widowControl w:val="0"/>
        <w:spacing w:after="0" w:line="240" w:lineRule="auto"/>
        <w:ind w:left="806"/>
        <w:rPr>
          <w:sz w:val="24"/>
          <w:szCs w:val="24"/>
        </w:rPr>
      </w:pPr>
      <w:r w:rsidRPr="004C2C0F">
        <w:rPr>
          <w:sz w:val="24"/>
          <w:szCs w:val="24"/>
        </w:rPr>
        <w:t xml:space="preserve">Preferred settlement method is </w:t>
      </w:r>
      <w:proofErr w:type="gramStart"/>
      <w:r w:rsidRPr="004C2C0F">
        <w:rPr>
          <w:sz w:val="24"/>
          <w:szCs w:val="24"/>
        </w:rPr>
        <w:t>through the use of</w:t>
      </w:r>
      <w:proofErr w:type="gramEnd"/>
      <w:r w:rsidRPr="004C2C0F">
        <w:rPr>
          <w:sz w:val="24"/>
          <w:szCs w:val="24"/>
        </w:rPr>
        <w:t xml:space="preserve"> Electronic Accounts Payable solutions. Payment terms associated with these forms of payment will be issued as net </w:t>
      </w:r>
      <w:r>
        <w:rPr>
          <w:sz w:val="24"/>
          <w:szCs w:val="24"/>
        </w:rPr>
        <w:t>30</w:t>
      </w:r>
      <w:r w:rsidRPr="004C2C0F">
        <w:rPr>
          <w:sz w:val="24"/>
          <w:szCs w:val="24"/>
        </w:rPr>
        <w:t xml:space="preserve"> after the date of invoice.  Payment terms associated with settlement by check will </w:t>
      </w:r>
      <w:proofErr w:type="gramStart"/>
      <w:r w:rsidRPr="004C2C0F">
        <w:rPr>
          <w:sz w:val="24"/>
          <w:szCs w:val="24"/>
        </w:rPr>
        <w:t>be considered to be</w:t>
      </w:r>
      <w:proofErr w:type="gramEnd"/>
      <w:r w:rsidRPr="004C2C0F">
        <w:rPr>
          <w:sz w:val="24"/>
          <w:szCs w:val="24"/>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C507DFF" w14:textId="77777777" w:rsidR="007A026D" w:rsidRPr="004C2C0F" w:rsidRDefault="007A026D" w:rsidP="007A026D">
      <w:pPr>
        <w:widowControl w:val="0"/>
        <w:spacing w:after="0" w:line="240" w:lineRule="auto"/>
        <w:ind w:left="806"/>
        <w:rPr>
          <w:sz w:val="24"/>
          <w:szCs w:val="24"/>
        </w:rPr>
      </w:pPr>
    </w:p>
    <w:p w14:paraId="66FE8DEE" w14:textId="77777777" w:rsidR="007A026D" w:rsidRDefault="007A026D" w:rsidP="007A026D">
      <w:pPr>
        <w:widowControl w:val="0"/>
        <w:spacing w:after="0" w:line="240" w:lineRule="auto"/>
        <w:ind w:left="806"/>
        <w:rPr>
          <w:sz w:val="24"/>
          <w:szCs w:val="24"/>
        </w:rPr>
      </w:pPr>
      <w:r w:rsidRPr="004C2C0F">
        <w:rPr>
          <w:sz w:val="24"/>
          <w:szCs w:val="24"/>
        </w:rPr>
        <w:t>The University reserves the right to withhold payment for services if/when the contractor’s products/services fail to meet functional, performance or availability expectations as documented and agreed to in the contract.</w:t>
      </w:r>
    </w:p>
    <w:p w14:paraId="4E97CBB0" w14:textId="77777777" w:rsidR="007A026D" w:rsidRDefault="007A026D" w:rsidP="007A026D">
      <w:pPr>
        <w:widowControl w:val="0"/>
        <w:spacing w:after="0" w:line="240" w:lineRule="auto"/>
        <w:ind w:left="806"/>
        <w:rPr>
          <w:sz w:val="24"/>
          <w:szCs w:val="24"/>
        </w:rPr>
      </w:pPr>
    </w:p>
    <w:p w14:paraId="306DEBD1" w14:textId="626F78EB" w:rsidR="007A026D" w:rsidRDefault="007A026D" w:rsidP="007A026D">
      <w:pPr>
        <w:autoSpaceDE w:val="0"/>
        <w:autoSpaceDN w:val="0"/>
        <w:adjustRightInd w:val="0"/>
        <w:spacing w:after="0" w:line="240" w:lineRule="auto"/>
        <w:ind w:left="806"/>
        <w:jc w:val="both"/>
        <w:rPr>
          <w:sz w:val="24"/>
          <w:szCs w:val="24"/>
        </w:rPr>
      </w:pPr>
      <w:r>
        <w:rPr>
          <w:sz w:val="24"/>
          <w:szCs w:val="24"/>
        </w:rPr>
        <w:t xml:space="preserve">The University encourages suppliers to opt into its Single-Use Account (SUA) credit card program for payment of invoices.  The SUA is an electronic, credit card-based payment solutions that acts like a check.  It provides a single 16-digit virtual account number for each payment.  </w:t>
      </w:r>
      <w:proofErr w:type="gramStart"/>
      <w:r>
        <w:rPr>
          <w:sz w:val="24"/>
          <w:szCs w:val="24"/>
        </w:rPr>
        <w:t>Similar to</w:t>
      </w:r>
      <w:proofErr w:type="gramEnd"/>
      <w:r>
        <w:rPr>
          <w:sz w:val="24"/>
          <w:szCs w:val="24"/>
        </w:rPr>
        <w:t xml:space="preserve"> a check, the credit limit on </w:t>
      </w:r>
      <w:r>
        <w:rPr>
          <w:sz w:val="24"/>
          <w:szCs w:val="24"/>
        </w:rPr>
        <w:lastRenderedPageBreak/>
        <w:t xml:space="preserve">each SUA is set to the specific payment amount.  Payment terms for Suppliers who participate in the SUA program are Net 0 as opposed to the standard Net 30 terms. </w:t>
      </w:r>
    </w:p>
    <w:p w14:paraId="1F72E8D3" w14:textId="1A25D727" w:rsidR="002D3C62" w:rsidRDefault="002D3C62" w:rsidP="007A026D">
      <w:pPr>
        <w:autoSpaceDE w:val="0"/>
        <w:autoSpaceDN w:val="0"/>
        <w:adjustRightInd w:val="0"/>
        <w:spacing w:after="0" w:line="240" w:lineRule="auto"/>
        <w:ind w:left="806"/>
        <w:jc w:val="both"/>
        <w:rPr>
          <w:sz w:val="24"/>
          <w:szCs w:val="24"/>
        </w:rPr>
      </w:pPr>
    </w:p>
    <w:p w14:paraId="504D4381" w14:textId="2EE90277" w:rsidR="002D3C62" w:rsidRPr="004C2C0F" w:rsidRDefault="002D3C62" w:rsidP="002D3C62">
      <w:pPr>
        <w:pStyle w:val="Heading2"/>
        <w:keepLines/>
        <w:numPr>
          <w:ilvl w:val="0"/>
          <w:numId w:val="4"/>
        </w:numPr>
        <w:spacing w:before="0" w:after="0"/>
        <w:rPr>
          <w:rFonts w:asciiTheme="minorHAnsi" w:hAnsiTheme="minorHAnsi"/>
          <w:b/>
          <w:szCs w:val="24"/>
        </w:rPr>
      </w:pPr>
      <w:r w:rsidRPr="004C2C0F">
        <w:rPr>
          <w:rFonts w:asciiTheme="minorHAnsi" w:hAnsiTheme="minorHAnsi"/>
          <w:b/>
          <w:szCs w:val="24"/>
        </w:rPr>
        <w:t xml:space="preserve">INSTRUCTIONS FOR </w:t>
      </w:r>
      <w:r w:rsidR="004653E2">
        <w:rPr>
          <w:rFonts w:asciiTheme="minorHAnsi" w:hAnsiTheme="minorHAnsi"/>
          <w:b/>
          <w:szCs w:val="24"/>
        </w:rPr>
        <w:t>PROPOSAL</w:t>
      </w:r>
      <w:r w:rsidRPr="004C2C0F">
        <w:rPr>
          <w:rFonts w:asciiTheme="minorHAnsi" w:hAnsiTheme="minorHAnsi"/>
          <w:b/>
          <w:szCs w:val="24"/>
        </w:rPr>
        <w:t xml:space="preserve"> RESPONSE</w:t>
      </w:r>
    </w:p>
    <w:p w14:paraId="3F2385A1" w14:textId="77777777" w:rsidR="002D3C62" w:rsidRPr="004C2C0F" w:rsidRDefault="002D3C62" w:rsidP="002D3C62">
      <w:pPr>
        <w:pStyle w:val="StyleJustifiedLeft05"/>
        <w:keepNext/>
        <w:keepLines/>
        <w:spacing w:after="0"/>
        <w:rPr>
          <w:rFonts w:asciiTheme="minorHAnsi" w:hAnsiTheme="minorHAnsi"/>
          <w:szCs w:val="24"/>
        </w:rPr>
      </w:pPr>
    </w:p>
    <w:p w14:paraId="76AC3214" w14:textId="3F676EB6" w:rsidR="002D3C62" w:rsidRDefault="00D73906" w:rsidP="00ED6BB5">
      <w:pPr>
        <w:spacing w:after="0" w:line="240" w:lineRule="auto"/>
        <w:ind w:left="810"/>
        <w:jc w:val="both"/>
        <w:rPr>
          <w:sz w:val="24"/>
          <w:szCs w:val="24"/>
        </w:rPr>
      </w:pPr>
      <w:r>
        <w:rPr>
          <w:sz w:val="24"/>
          <w:szCs w:val="24"/>
        </w:rPr>
        <w:t>Respondents</w:t>
      </w:r>
      <w:r w:rsidR="002D3C62" w:rsidRPr="004C2C0F">
        <w:rPr>
          <w:sz w:val="24"/>
          <w:szCs w:val="24"/>
        </w:rPr>
        <w:t xml:space="preserve"> are required to fully respond with compliance statements to each of the specifications.  </w:t>
      </w:r>
      <w:r>
        <w:rPr>
          <w:sz w:val="24"/>
          <w:szCs w:val="24"/>
        </w:rPr>
        <w:t>Respondents</w:t>
      </w:r>
      <w:r w:rsidR="002D3C62">
        <w:rPr>
          <w:sz w:val="24"/>
          <w:szCs w:val="24"/>
        </w:rPr>
        <w:t xml:space="preserve"> must be clear and concise in responses </w:t>
      </w:r>
      <w:proofErr w:type="gramStart"/>
      <w:r w:rsidR="002D3C62">
        <w:rPr>
          <w:sz w:val="24"/>
          <w:szCs w:val="24"/>
        </w:rPr>
        <w:t>in order to</w:t>
      </w:r>
      <w:proofErr w:type="gramEnd"/>
      <w:r w:rsidR="002D3C62">
        <w:rPr>
          <w:sz w:val="24"/>
          <w:szCs w:val="24"/>
        </w:rPr>
        <w:t xml:space="preserve">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w:t>
      </w:r>
      <w:r w:rsidR="004653E2">
        <w:rPr>
          <w:sz w:val="24"/>
          <w:szCs w:val="24"/>
        </w:rPr>
        <w:t>respondent</w:t>
      </w:r>
      <w:r w:rsidR="002D3C62">
        <w:rPr>
          <w:sz w:val="24"/>
          <w:szCs w:val="24"/>
        </w:rPr>
        <w:t xml:space="preserve">’s response from further consideration. </w:t>
      </w:r>
      <w:bookmarkEnd w:id="1"/>
    </w:p>
    <w:p w14:paraId="7E0EFFD9" w14:textId="77777777" w:rsidR="008D5763" w:rsidRDefault="008D5763" w:rsidP="00ED6BB5">
      <w:pPr>
        <w:spacing w:after="0" w:line="240" w:lineRule="auto"/>
        <w:ind w:left="810"/>
        <w:jc w:val="both"/>
        <w:rPr>
          <w:sz w:val="24"/>
          <w:szCs w:val="24"/>
        </w:rPr>
      </w:pPr>
    </w:p>
    <w:p w14:paraId="10ABBA5D" w14:textId="6A6F0032" w:rsidR="00713791" w:rsidRPr="004C2C0F" w:rsidRDefault="004653E2" w:rsidP="00713791">
      <w:pPr>
        <w:spacing w:after="0" w:line="240" w:lineRule="auto"/>
        <w:ind w:left="810"/>
        <w:rPr>
          <w:sz w:val="24"/>
          <w:szCs w:val="24"/>
        </w:rPr>
      </w:pPr>
      <w:r>
        <w:rPr>
          <w:sz w:val="24"/>
          <w:szCs w:val="24"/>
        </w:rPr>
        <w:t>Proposal</w:t>
      </w:r>
      <w:r w:rsidR="002D3C62">
        <w:rPr>
          <w:sz w:val="24"/>
          <w:szCs w:val="24"/>
        </w:rPr>
        <w:t xml:space="preserve">s are to be submitted in electronic copy </w:t>
      </w:r>
      <w:r w:rsidR="008D5763">
        <w:rPr>
          <w:sz w:val="24"/>
          <w:szCs w:val="24"/>
        </w:rPr>
        <w:t>thru email</w:t>
      </w:r>
      <w:r w:rsidR="002D3C62">
        <w:rPr>
          <w:sz w:val="24"/>
          <w:szCs w:val="24"/>
        </w:rPr>
        <w:t xml:space="preserve"> (not password protected).  If there is a vendor related contract that must be signed as part of doing business, it should be included with the </w:t>
      </w:r>
      <w:r>
        <w:rPr>
          <w:sz w:val="24"/>
          <w:szCs w:val="24"/>
        </w:rPr>
        <w:t>proposal</w:t>
      </w:r>
      <w:r w:rsidR="002D3C62">
        <w:rPr>
          <w:sz w:val="24"/>
          <w:szCs w:val="24"/>
        </w:rPr>
        <w:t xml:space="preserve"> response.  </w:t>
      </w:r>
    </w:p>
    <w:p w14:paraId="271928F9" w14:textId="77777777" w:rsidR="00713791" w:rsidRPr="004C2C0F" w:rsidRDefault="00713791" w:rsidP="00713791">
      <w:pPr>
        <w:spacing w:after="0" w:line="240" w:lineRule="auto"/>
        <w:ind w:left="810"/>
        <w:rPr>
          <w:sz w:val="24"/>
          <w:szCs w:val="24"/>
        </w:rPr>
      </w:pPr>
    </w:p>
    <w:p w14:paraId="214C53A7" w14:textId="3D191C4A" w:rsidR="00EE52AE" w:rsidRPr="00EE52AE" w:rsidRDefault="00EE52AE" w:rsidP="00EE52AE">
      <w:pPr>
        <w:spacing w:line="240" w:lineRule="auto"/>
        <w:rPr>
          <w:b/>
        </w:rPr>
      </w:pPr>
      <w:r>
        <w:rPr>
          <w:sz w:val="24"/>
          <w:szCs w:val="24"/>
        </w:rPr>
        <w:t xml:space="preserve"> </w:t>
      </w:r>
      <w:r w:rsidR="004653E2">
        <w:rPr>
          <w:sz w:val="24"/>
          <w:szCs w:val="24"/>
        </w:rPr>
        <w:t>Respondent</w:t>
      </w:r>
      <w:r>
        <w:rPr>
          <w:sz w:val="24"/>
          <w:szCs w:val="24"/>
        </w:rPr>
        <w:t xml:space="preserve"> must complete and return the MUHC </w:t>
      </w:r>
      <w:r w:rsidR="008D5763">
        <w:rPr>
          <w:sz w:val="24"/>
          <w:szCs w:val="24"/>
        </w:rPr>
        <w:t xml:space="preserve">Qualifications </w:t>
      </w:r>
      <w:r>
        <w:rPr>
          <w:sz w:val="24"/>
          <w:szCs w:val="24"/>
        </w:rPr>
        <w:t xml:space="preserve">Form with their </w:t>
      </w:r>
      <w:r w:rsidR="008D5763">
        <w:rPr>
          <w:sz w:val="24"/>
          <w:szCs w:val="24"/>
        </w:rPr>
        <w:t>proposal response</w:t>
      </w:r>
      <w:r>
        <w:rPr>
          <w:sz w:val="24"/>
          <w:szCs w:val="24"/>
        </w:rPr>
        <w:t xml:space="preserve">.  </w:t>
      </w:r>
      <w:r w:rsidR="00170D8A">
        <w:rPr>
          <w:sz w:val="24"/>
          <w:szCs w:val="24"/>
        </w:rPr>
        <w:t>Vendor quote</w:t>
      </w:r>
      <w:r>
        <w:rPr>
          <w:sz w:val="24"/>
          <w:szCs w:val="24"/>
        </w:rPr>
        <w:t xml:space="preserve"> sheets are not acceptable forms of </w:t>
      </w:r>
      <w:r w:rsidR="004653E2">
        <w:rPr>
          <w:sz w:val="24"/>
          <w:szCs w:val="24"/>
        </w:rPr>
        <w:t>proposal</w:t>
      </w:r>
      <w:r>
        <w:rPr>
          <w:sz w:val="24"/>
          <w:szCs w:val="24"/>
        </w:rPr>
        <w:t xml:space="preserve"> and could cause rejection of </w:t>
      </w:r>
      <w:r w:rsidR="004653E2">
        <w:rPr>
          <w:sz w:val="24"/>
          <w:szCs w:val="24"/>
        </w:rPr>
        <w:t>proposal</w:t>
      </w:r>
      <w:r>
        <w:rPr>
          <w:sz w:val="24"/>
          <w:szCs w:val="24"/>
        </w:rPr>
        <w:t xml:space="preserve">.  </w:t>
      </w:r>
      <w:r w:rsidRPr="008D5763">
        <w:rPr>
          <w:bCs/>
          <w:sz w:val="24"/>
          <w:szCs w:val="24"/>
        </w:rPr>
        <w:t xml:space="preserve">All </w:t>
      </w:r>
      <w:r w:rsidR="004653E2" w:rsidRPr="008D5763">
        <w:rPr>
          <w:bCs/>
          <w:sz w:val="24"/>
          <w:szCs w:val="24"/>
        </w:rPr>
        <w:t>proposal</w:t>
      </w:r>
      <w:r w:rsidRPr="008D5763">
        <w:rPr>
          <w:bCs/>
          <w:sz w:val="24"/>
          <w:szCs w:val="24"/>
        </w:rPr>
        <w:t>s must be</w:t>
      </w:r>
      <w:r>
        <w:rPr>
          <w:b/>
          <w:sz w:val="24"/>
          <w:szCs w:val="24"/>
        </w:rPr>
        <w:t xml:space="preserve"> </w:t>
      </w:r>
      <w:r>
        <w:rPr>
          <w:rFonts w:eastAsia="Times New Roman" w:cstheme="minorHAnsi"/>
          <w:sz w:val="24"/>
          <w:szCs w:val="24"/>
        </w:rPr>
        <w:t xml:space="preserve">submitted via electronic mail to Ashley Smith at </w:t>
      </w:r>
      <w:hyperlink r:id="rId10" w:history="1">
        <w:r>
          <w:rPr>
            <w:rStyle w:val="Hyperlink"/>
            <w:rFonts w:eastAsia="Times New Roman" w:cstheme="minorHAnsi"/>
            <w:sz w:val="24"/>
            <w:szCs w:val="24"/>
          </w:rPr>
          <w:t>vanalstinea@health.missouri.edu</w:t>
        </w:r>
      </w:hyperlink>
      <w:r>
        <w:rPr>
          <w:rFonts w:eastAsia="Times New Roman" w:cstheme="minorHAnsi"/>
          <w:sz w:val="24"/>
          <w:szCs w:val="24"/>
        </w:rPr>
        <w:t xml:space="preserve">. Subject line of email to read </w:t>
      </w:r>
      <w:r w:rsidR="006E5578">
        <w:rPr>
          <w:rFonts w:eastAsia="Times New Roman" w:cstheme="minorHAnsi"/>
          <w:sz w:val="24"/>
          <w:szCs w:val="24"/>
        </w:rPr>
        <w:t>RFQ</w:t>
      </w:r>
      <w:r>
        <w:rPr>
          <w:rFonts w:eastAsia="Times New Roman" w:cstheme="minorHAnsi"/>
          <w:sz w:val="24"/>
          <w:szCs w:val="24"/>
        </w:rPr>
        <w:t xml:space="preserve"># </w:t>
      </w:r>
      <w:r w:rsidRPr="00E13716">
        <w:rPr>
          <w:rFonts w:eastAsia="Times New Roman" w:cstheme="minorHAnsi"/>
          <w:sz w:val="24"/>
          <w:szCs w:val="24"/>
        </w:rPr>
        <w:t>311</w:t>
      </w:r>
      <w:r w:rsidR="00E13716" w:rsidRPr="00E13716">
        <w:rPr>
          <w:rFonts w:eastAsia="Times New Roman" w:cstheme="minorHAnsi"/>
          <w:sz w:val="24"/>
          <w:szCs w:val="24"/>
        </w:rPr>
        <w:t>41</w:t>
      </w:r>
      <w:r>
        <w:rPr>
          <w:rFonts w:eastAsia="Times New Roman" w:cstheme="minorHAnsi"/>
          <w:sz w:val="24"/>
          <w:szCs w:val="24"/>
        </w:rPr>
        <w:t xml:space="preserve"> </w:t>
      </w:r>
      <w:r>
        <w:rPr>
          <w:b/>
        </w:rPr>
        <w:t>ROBOT PLATFORM</w:t>
      </w:r>
      <w:r w:rsidR="00331A64">
        <w:rPr>
          <w:b/>
        </w:rPr>
        <w:t>(S)</w:t>
      </w:r>
      <w:r>
        <w:rPr>
          <w:b/>
        </w:rPr>
        <w:t xml:space="preserve">, </w:t>
      </w:r>
      <w:r>
        <w:rPr>
          <w:b/>
          <w:sz w:val="24"/>
          <w:szCs w:val="24"/>
        </w:rPr>
        <w:t>Attn: Ashley Smith</w:t>
      </w:r>
    </w:p>
    <w:p w14:paraId="24F4430E" w14:textId="0B1B42B4" w:rsidR="00ED6BB5" w:rsidRPr="004C2C0F" w:rsidRDefault="00ED6BB5" w:rsidP="00ED6BB5">
      <w:pPr>
        <w:spacing w:after="0" w:line="240" w:lineRule="auto"/>
        <w:ind w:left="720"/>
        <w:jc w:val="both"/>
        <w:rPr>
          <w:sz w:val="24"/>
          <w:szCs w:val="24"/>
        </w:rPr>
      </w:pPr>
    </w:p>
    <w:p w14:paraId="17D1E20B" w14:textId="12D35395" w:rsidR="006B6920" w:rsidRPr="004C2C0F" w:rsidRDefault="006B6920" w:rsidP="008A5007">
      <w:pPr>
        <w:pStyle w:val="StyleJustifiedLeft05"/>
        <w:numPr>
          <w:ilvl w:val="0"/>
          <w:numId w:val="4"/>
        </w:numPr>
        <w:spacing w:after="0"/>
        <w:rPr>
          <w:rFonts w:asciiTheme="minorHAnsi" w:hAnsiTheme="minorHAnsi"/>
          <w:b/>
          <w:szCs w:val="24"/>
        </w:rPr>
      </w:pPr>
      <w:r w:rsidRPr="004C2C0F">
        <w:rPr>
          <w:rFonts w:asciiTheme="minorHAnsi" w:hAnsiTheme="minorHAnsi"/>
          <w:b/>
          <w:szCs w:val="24"/>
        </w:rPr>
        <w:t xml:space="preserve">EVALUATION AND CRITERIA FOR AWARD OF </w:t>
      </w:r>
      <w:r w:rsidR="008D5763">
        <w:rPr>
          <w:rFonts w:asciiTheme="minorHAnsi" w:hAnsiTheme="minorHAnsi"/>
          <w:b/>
          <w:szCs w:val="24"/>
        </w:rPr>
        <w:t>QUALIFICATIONS</w:t>
      </w:r>
    </w:p>
    <w:p w14:paraId="69D98394" w14:textId="77777777" w:rsidR="006B6920" w:rsidRPr="004C2C0F" w:rsidRDefault="006B6920" w:rsidP="006B6920">
      <w:pPr>
        <w:pStyle w:val="StyleJustifiedLeft05"/>
        <w:spacing w:after="0"/>
        <w:ind w:left="810"/>
        <w:rPr>
          <w:rFonts w:asciiTheme="minorHAnsi" w:hAnsiTheme="minorHAnsi"/>
          <w:szCs w:val="24"/>
        </w:rPr>
      </w:pPr>
    </w:p>
    <w:p w14:paraId="4F7BC53D" w14:textId="71005412" w:rsidR="00713791" w:rsidRDefault="007A026D" w:rsidP="00144448">
      <w:pPr>
        <w:spacing w:after="0" w:line="240" w:lineRule="auto"/>
        <w:ind w:left="810"/>
        <w:jc w:val="both"/>
        <w:rPr>
          <w:snapToGrid w:val="0"/>
          <w:sz w:val="24"/>
          <w:szCs w:val="24"/>
        </w:rPr>
      </w:pPr>
      <w:r>
        <w:rPr>
          <w:snapToGrid w:val="0"/>
          <w:sz w:val="24"/>
          <w:szCs w:val="24"/>
        </w:rPr>
        <w:t xml:space="preserve">The </w:t>
      </w:r>
      <w:r w:rsidR="008D5763">
        <w:rPr>
          <w:snapToGrid w:val="0"/>
          <w:sz w:val="24"/>
          <w:szCs w:val="24"/>
        </w:rPr>
        <w:t xml:space="preserve">Qualifications </w:t>
      </w:r>
      <w:r w:rsidR="00713791" w:rsidRPr="004C2C0F">
        <w:rPr>
          <w:snapToGrid w:val="0"/>
          <w:sz w:val="24"/>
          <w:szCs w:val="24"/>
        </w:rPr>
        <w:t xml:space="preserve">will be awarded based upon </w:t>
      </w:r>
      <w:r w:rsidR="008D5763">
        <w:rPr>
          <w:snapToGrid w:val="0"/>
          <w:sz w:val="24"/>
          <w:szCs w:val="24"/>
        </w:rPr>
        <w:t>be</w:t>
      </w:r>
      <w:r>
        <w:rPr>
          <w:snapToGrid w:val="0"/>
          <w:sz w:val="24"/>
          <w:szCs w:val="24"/>
        </w:rPr>
        <w:t xml:space="preserve">low </w:t>
      </w:r>
      <w:r w:rsidR="004653E2">
        <w:rPr>
          <w:snapToGrid w:val="0"/>
          <w:sz w:val="24"/>
          <w:szCs w:val="24"/>
        </w:rPr>
        <w:t>proposal</w:t>
      </w:r>
      <w:r>
        <w:rPr>
          <w:snapToGrid w:val="0"/>
          <w:sz w:val="24"/>
          <w:szCs w:val="24"/>
        </w:rPr>
        <w:t xml:space="preserve"> meeting the specifications.</w:t>
      </w:r>
      <w:r w:rsidR="00026EC2">
        <w:rPr>
          <w:snapToGrid w:val="0"/>
          <w:sz w:val="24"/>
          <w:szCs w:val="24"/>
        </w:rPr>
        <w:t xml:space="preserve">  </w:t>
      </w:r>
    </w:p>
    <w:p w14:paraId="7DA7F1B7" w14:textId="77777777" w:rsidR="00273810" w:rsidRDefault="00273810" w:rsidP="00273810">
      <w:pPr>
        <w:pStyle w:val="StyleJustifiedLeft05"/>
        <w:spacing w:after="0"/>
        <w:ind w:left="810"/>
        <w:rPr>
          <w:rFonts w:asciiTheme="minorHAnsi" w:hAnsiTheme="minorHAnsi"/>
          <w:b/>
          <w:szCs w:val="24"/>
        </w:rPr>
      </w:pPr>
    </w:p>
    <w:p w14:paraId="46AA74E9" w14:textId="3551F89C" w:rsidR="00366FBB" w:rsidRPr="007F1410" w:rsidRDefault="002D3C62" w:rsidP="00366FBB">
      <w:pPr>
        <w:keepNext/>
        <w:keepLines/>
        <w:numPr>
          <w:ilvl w:val="0"/>
          <w:numId w:val="4"/>
        </w:numPr>
        <w:spacing w:after="0" w:line="240" w:lineRule="auto"/>
        <w:contextualSpacing/>
        <w:rPr>
          <w:b/>
          <w:sz w:val="24"/>
        </w:rPr>
      </w:pPr>
      <w:r>
        <w:rPr>
          <w:b/>
          <w:sz w:val="24"/>
        </w:rPr>
        <w:lastRenderedPageBreak/>
        <w:t>SPECIFICATIONS/REQUIREMENTS</w:t>
      </w:r>
    </w:p>
    <w:p w14:paraId="1453E9AF" w14:textId="77777777" w:rsidR="00366FBB" w:rsidRPr="007F1410" w:rsidRDefault="00366FBB" w:rsidP="00366FBB">
      <w:pPr>
        <w:keepNext/>
        <w:keepLines/>
        <w:spacing w:after="0" w:line="240" w:lineRule="auto"/>
        <w:rPr>
          <w:sz w:val="24"/>
        </w:rPr>
      </w:pPr>
    </w:p>
    <w:p w14:paraId="5A26242F" w14:textId="7D0F568E" w:rsidR="00BD3514" w:rsidRDefault="00D73906" w:rsidP="00366FBB">
      <w:pPr>
        <w:keepNext/>
        <w:keepLines/>
        <w:spacing w:after="0" w:line="240" w:lineRule="auto"/>
        <w:ind w:left="806"/>
        <w:rPr>
          <w:sz w:val="24"/>
        </w:rPr>
      </w:pPr>
      <w:r>
        <w:rPr>
          <w:sz w:val="24"/>
        </w:rPr>
        <w:t xml:space="preserve"> Respondents must provide the following to be considered for evaluation and </w:t>
      </w:r>
      <w:proofErr w:type="gramStart"/>
      <w:r>
        <w:rPr>
          <w:sz w:val="24"/>
        </w:rPr>
        <w:t>award;</w:t>
      </w:r>
      <w:proofErr w:type="gramEnd"/>
      <w:r>
        <w:rPr>
          <w:sz w:val="24"/>
        </w:rPr>
        <w:t xml:space="preserve"> </w:t>
      </w:r>
    </w:p>
    <w:p w14:paraId="763798BD" w14:textId="4DEB70A3" w:rsidR="00D73906" w:rsidRDefault="00D73906" w:rsidP="00366FBB">
      <w:pPr>
        <w:keepNext/>
        <w:keepLines/>
        <w:spacing w:after="0" w:line="240" w:lineRule="auto"/>
        <w:ind w:left="806"/>
        <w:rPr>
          <w:sz w:val="24"/>
        </w:rPr>
      </w:pPr>
    </w:p>
    <w:p w14:paraId="1342BFCA" w14:textId="49A89471" w:rsidR="00D73906" w:rsidRDefault="00D73906" w:rsidP="00D73906">
      <w:pPr>
        <w:pStyle w:val="ListParagraph"/>
        <w:keepNext/>
        <w:keepLines/>
        <w:numPr>
          <w:ilvl w:val="0"/>
          <w:numId w:val="36"/>
        </w:numPr>
        <w:spacing w:after="0" w:line="240" w:lineRule="auto"/>
        <w:rPr>
          <w:sz w:val="24"/>
        </w:rPr>
      </w:pPr>
      <w:r>
        <w:rPr>
          <w:sz w:val="24"/>
        </w:rPr>
        <w:t xml:space="preserve">Detailed pricing </w:t>
      </w:r>
      <w:proofErr w:type="gramStart"/>
      <w:r>
        <w:rPr>
          <w:sz w:val="24"/>
        </w:rPr>
        <w:t>for;</w:t>
      </w:r>
      <w:proofErr w:type="gramEnd"/>
    </w:p>
    <w:p w14:paraId="635391C2" w14:textId="1E7C83D6" w:rsidR="00D73906" w:rsidRDefault="00D73906" w:rsidP="00D73906">
      <w:pPr>
        <w:pStyle w:val="ListParagraph"/>
        <w:keepNext/>
        <w:keepLines/>
        <w:numPr>
          <w:ilvl w:val="1"/>
          <w:numId w:val="36"/>
        </w:numPr>
        <w:spacing w:after="0" w:line="240" w:lineRule="auto"/>
        <w:rPr>
          <w:sz w:val="24"/>
        </w:rPr>
      </w:pPr>
      <w:r>
        <w:rPr>
          <w:sz w:val="24"/>
        </w:rPr>
        <w:t>Capital equipment for proposed platform</w:t>
      </w:r>
    </w:p>
    <w:p w14:paraId="29DA73E6" w14:textId="7170D85C" w:rsidR="00D73906" w:rsidRDefault="00D73906" w:rsidP="00D73906">
      <w:pPr>
        <w:pStyle w:val="ListParagraph"/>
        <w:keepNext/>
        <w:keepLines/>
        <w:numPr>
          <w:ilvl w:val="1"/>
          <w:numId w:val="36"/>
        </w:numPr>
        <w:spacing w:after="0" w:line="240" w:lineRule="auto"/>
        <w:rPr>
          <w:sz w:val="24"/>
        </w:rPr>
      </w:pPr>
      <w:r>
        <w:rPr>
          <w:sz w:val="24"/>
        </w:rPr>
        <w:t>Additional technologies (</w:t>
      </w:r>
      <w:proofErr w:type="gramStart"/>
      <w:r>
        <w:rPr>
          <w:sz w:val="24"/>
        </w:rPr>
        <w:t>i.e.</w:t>
      </w:r>
      <w:proofErr w:type="gramEnd"/>
      <w:r>
        <w:rPr>
          <w:sz w:val="24"/>
        </w:rPr>
        <w:t xml:space="preserve"> </w:t>
      </w:r>
      <w:r w:rsidR="000B71DE">
        <w:rPr>
          <w:sz w:val="24"/>
        </w:rPr>
        <w:t>Navigation</w:t>
      </w:r>
      <w:r>
        <w:rPr>
          <w:sz w:val="24"/>
        </w:rPr>
        <w:t xml:space="preserve">) to support or add-value. </w:t>
      </w:r>
    </w:p>
    <w:p w14:paraId="0FE4CCBF" w14:textId="39E14EEB" w:rsidR="00D73906" w:rsidRDefault="00D73906" w:rsidP="00D73906">
      <w:pPr>
        <w:pStyle w:val="ListParagraph"/>
        <w:keepNext/>
        <w:keepLines/>
        <w:numPr>
          <w:ilvl w:val="1"/>
          <w:numId w:val="36"/>
        </w:numPr>
        <w:spacing w:after="0" w:line="240" w:lineRule="auto"/>
        <w:rPr>
          <w:sz w:val="24"/>
        </w:rPr>
      </w:pPr>
      <w:r>
        <w:rPr>
          <w:sz w:val="24"/>
        </w:rPr>
        <w:t>System upgrades and options</w:t>
      </w:r>
    </w:p>
    <w:p w14:paraId="139D65CA" w14:textId="6B783962" w:rsidR="00D73906" w:rsidRDefault="00D73906" w:rsidP="00D73906">
      <w:pPr>
        <w:pStyle w:val="ListParagraph"/>
        <w:keepNext/>
        <w:keepLines/>
        <w:numPr>
          <w:ilvl w:val="1"/>
          <w:numId w:val="36"/>
        </w:numPr>
        <w:spacing w:after="0" w:line="240" w:lineRule="auto"/>
        <w:rPr>
          <w:sz w:val="24"/>
        </w:rPr>
      </w:pPr>
      <w:r>
        <w:rPr>
          <w:sz w:val="24"/>
        </w:rPr>
        <w:t>Support and Service options</w:t>
      </w:r>
    </w:p>
    <w:p w14:paraId="7E3E4315" w14:textId="11293198" w:rsidR="00D73906" w:rsidRDefault="000B71DE" w:rsidP="00D73906">
      <w:pPr>
        <w:pStyle w:val="ListParagraph"/>
        <w:keepNext/>
        <w:keepLines/>
        <w:numPr>
          <w:ilvl w:val="1"/>
          <w:numId w:val="36"/>
        </w:numPr>
        <w:spacing w:after="0" w:line="240" w:lineRule="auto"/>
        <w:rPr>
          <w:sz w:val="24"/>
        </w:rPr>
      </w:pPr>
      <w:r>
        <w:rPr>
          <w:sz w:val="24"/>
        </w:rPr>
        <w:t>Reusable</w:t>
      </w:r>
      <w:r w:rsidR="00D73906">
        <w:rPr>
          <w:sz w:val="24"/>
        </w:rPr>
        <w:t xml:space="preserve"> instrumentation</w:t>
      </w:r>
    </w:p>
    <w:p w14:paraId="3DDEC081" w14:textId="7216AC92" w:rsidR="00D73906" w:rsidRDefault="00D73906" w:rsidP="00D73906">
      <w:pPr>
        <w:pStyle w:val="ListParagraph"/>
        <w:keepNext/>
        <w:keepLines/>
        <w:numPr>
          <w:ilvl w:val="1"/>
          <w:numId w:val="36"/>
        </w:numPr>
        <w:spacing w:after="0" w:line="240" w:lineRule="auto"/>
        <w:rPr>
          <w:sz w:val="24"/>
        </w:rPr>
      </w:pPr>
      <w:r>
        <w:rPr>
          <w:sz w:val="24"/>
        </w:rPr>
        <w:t>Disposable instrumentation</w:t>
      </w:r>
    </w:p>
    <w:p w14:paraId="6AE75F1D" w14:textId="68620AA0" w:rsidR="00D73906" w:rsidRDefault="00D73906" w:rsidP="00D73906">
      <w:pPr>
        <w:pStyle w:val="ListParagraph"/>
        <w:keepNext/>
        <w:keepLines/>
        <w:numPr>
          <w:ilvl w:val="1"/>
          <w:numId w:val="36"/>
        </w:numPr>
        <w:spacing w:after="0" w:line="240" w:lineRule="auto"/>
        <w:rPr>
          <w:sz w:val="24"/>
        </w:rPr>
      </w:pPr>
      <w:r>
        <w:rPr>
          <w:sz w:val="24"/>
        </w:rPr>
        <w:t xml:space="preserve">Any other cost to operate, place or implement the platform. </w:t>
      </w:r>
    </w:p>
    <w:p w14:paraId="143E8973" w14:textId="3E2BB4C7" w:rsidR="00D73906" w:rsidRDefault="00D73906" w:rsidP="00D73906">
      <w:pPr>
        <w:pStyle w:val="ListParagraph"/>
        <w:keepNext/>
        <w:keepLines/>
        <w:spacing w:after="0" w:line="240" w:lineRule="auto"/>
        <w:ind w:left="2246"/>
        <w:rPr>
          <w:sz w:val="24"/>
        </w:rPr>
      </w:pPr>
    </w:p>
    <w:p w14:paraId="2DC31262" w14:textId="690502A9" w:rsidR="00D73906" w:rsidRDefault="00D73906" w:rsidP="00D73906">
      <w:pPr>
        <w:pStyle w:val="ListParagraph"/>
        <w:keepNext/>
        <w:keepLines/>
        <w:numPr>
          <w:ilvl w:val="0"/>
          <w:numId w:val="36"/>
        </w:numPr>
        <w:spacing w:after="0" w:line="240" w:lineRule="auto"/>
        <w:rPr>
          <w:sz w:val="24"/>
        </w:rPr>
      </w:pPr>
      <w:r>
        <w:rPr>
          <w:sz w:val="24"/>
        </w:rPr>
        <w:t xml:space="preserve">Include all specifications, brochures and supporting documentation. Response should </w:t>
      </w:r>
      <w:proofErr w:type="gramStart"/>
      <w:r>
        <w:rPr>
          <w:sz w:val="24"/>
        </w:rPr>
        <w:t>include;</w:t>
      </w:r>
      <w:proofErr w:type="gramEnd"/>
      <w:r>
        <w:rPr>
          <w:sz w:val="24"/>
        </w:rPr>
        <w:t xml:space="preserve"> </w:t>
      </w:r>
    </w:p>
    <w:p w14:paraId="0044056F" w14:textId="449985BE" w:rsidR="00D73906" w:rsidRDefault="00D73906" w:rsidP="00D73906">
      <w:pPr>
        <w:pStyle w:val="ListParagraph"/>
        <w:keepNext/>
        <w:keepLines/>
        <w:numPr>
          <w:ilvl w:val="1"/>
          <w:numId w:val="36"/>
        </w:numPr>
        <w:spacing w:after="0" w:line="240" w:lineRule="auto"/>
        <w:rPr>
          <w:sz w:val="24"/>
        </w:rPr>
      </w:pPr>
      <w:r>
        <w:rPr>
          <w:sz w:val="24"/>
        </w:rPr>
        <w:t>Indications for use (total knee, partial knee, total hip)</w:t>
      </w:r>
    </w:p>
    <w:p w14:paraId="50ACA13D" w14:textId="5FA811D3" w:rsidR="00D73906" w:rsidRDefault="00D73906" w:rsidP="00D73906">
      <w:pPr>
        <w:pStyle w:val="ListParagraph"/>
        <w:keepNext/>
        <w:keepLines/>
        <w:numPr>
          <w:ilvl w:val="1"/>
          <w:numId w:val="36"/>
        </w:numPr>
        <w:spacing w:after="0" w:line="240" w:lineRule="auto"/>
        <w:rPr>
          <w:sz w:val="24"/>
        </w:rPr>
      </w:pPr>
      <w:r>
        <w:rPr>
          <w:sz w:val="24"/>
        </w:rPr>
        <w:t>Robot type (active</w:t>
      </w:r>
      <w:r w:rsidR="00170D8A">
        <w:rPr>
          <w:sz w:val="24"/>
        </w:rPr>
        <w:t xml:space="preserve">, </w:t>
      </w:r>
      <w:r>
        <w:rPr>
          <w:sz w:val="24"/>
        </w:rPr>
        <w:t>semi-active</w:t>
      </w:r>
      <w:r w:rsidR="00170D8A">
        <w:rPr>
          <w:sz w:val="24"/>
        </w:rPr>
        <w:t>, or passive</w:t>
      </w:r>
      <w:r>
        <w:rPr>
          <w:sz w:val="24"/>
        </w:rPr>
        <w:t>)</w:t>
      </w:r>
    </w:p>
    <w:p w14:paraId="71678CB0" w14:textId="1E201D27" w:rsidR="00D73906" w:rsidRDefault="00D73906" w:rsidP="00D73906">
      <w:pPr>
        <w:pStyle w:val="ListParagraph"/>
        <w:keepNext/>
        <w:keepLines/>
        <w:numPr>
          <w:ilvl w:val="1"/>
          <w:numId w:val="36"/>
        </w:numPr>
        <w:spacing w:after="0" w:line="240" w:lineRule="auto"/>
        <w:rPr>
          <w:sz w:val="24"/>
        </w:rPr>
      </w:pPr>
      <w:r>
        <w:rPr>
          <w:sz w:val="24"/>
        </w:rPr>
        <w:t>Robotic mechanism (handheld, mounted, etc.)</w:t>
      </w:r>
    </w:p>
    <w:p w14:paraId="510B194A" w14:textId="1856E79C" w:rsidR="005E22B7" w:rsidRDefault="005E22B7" w:rsidP="00D73906">
      <w:pPr>
        <w:pStyle w:val="ListParagraph"/>
        <w:keepNext/>
        <w:keepLines/>
        <w:numPr>
          <w:ilvl w:val="1"/>
          <w:numId w:val="36"/>
        </w:numPr>
        <w:spacing w:after="0" w:line="240" w:lineRule="auto"/>
        <w:rPr>
          <w:sz w:val="24"/>
        </w:rPr>
      </w:pPr>
      <w:r>
        <w:rPr>
          <w:sz w:val="24"/>
        </w:rPr>
        <w:t xml:space="preserve">System Compatibility (standalone unit or </w:t>
      </w:r>
      <w:r w:rsidR="006630D1">
        <w:rPr>
          <w:sz w:val="24"/>
        </w:rPr>
        <w:t xml:space="preserve">compatible to </w:t>
      </w:r>
      <w:r>
        <w:rPr>
          <w:sz w:val="24"/>
        </w:rPr>
        <w:t xml:space="preserve">integrate with </w:t>
      </w:r>
      <w:r w:rsidR="006630D1">
        <w:rPr>
          <w:sz w:val="24"/>
        </w:rPr>
        <w:t xml:space="preserve">exciting </w:t>
      </w:r>
      <w:r>
        <w:rPr>
          <w:sz w:val="24"/>
        </w:rPr>
        <w:t xml:space="preserve">systems, etc.) </w:t>
      </w:r>
    </w:p>
    <w:p w14:paraId="4DB7E012" w14:textId="331614D3" w:rsidR="00D73906" w:rsidRDefault="00D73906" w:rsidP="00D73906">
      <w:pPr>
        <w:pStyle w:val="ListParagraph"/>
        <w:keepNext/>
        <w:keepLines/>
        <w:numPr>
          <w:ilvl w:val="1"/>
          <w:numId w:val="36"/>
        </w:numPr>
        <w:spacing w:after="0" w:line="240" w:lineRule="auto"/>
        <w:rPr>
          <w:sz w:val="24"/>
        </w:rPr>
      </w:pPr>
      <w:r>
        <w:rPr>
          <w:sz w:val="24"/>
        </w:rPr>
        <w:t>System configuration</w:t>
      </w:r>
    </w:p>
    <w:p w14:paraId="7129BE83" w14:textId="76DDA512" w:rsidR="00D73906" w:rsidRDefault="00D73906" w:rsidP="00D73906">
      <w:pPr>
        <w:pStyle w:val="ListParagraph"/>
        <w:keepNext/>
        <w:keepLines/>
        <w:numPr>
          <w:ilvl w:val="1"/>
          <w:numId w:val="36"/>
        </w:numPr>
        <w:spacing w:after="0" w:line="240" w:lineRule="auto"/>
        <w:rPr>
          <w:sz w:val="24"/>
        </w:rPr>
      </w:pPr>
      <w:r>
        <w:rPr>
          <w:sz w:val="24"/>
        </w:rPr>
        <w:t>Pre-surgical planning</w:t>
      </w:r>
    </w:p>
    <w:p w14:paraId="30128DDD" w14:textId="16468A2B" w:rsidR="00D73906" w:rsidRDefault="00D73906" w:rsidP="00D73906">
      <w:pPr>
        <w:pStyle w:val="ListParagraph"/>
        <w:keepNext/>
        <w:keepLines/>
        <w:numPr>
          <w:ilvl w:val="1"/>
          <w:numId w:val="36"/>
        </w:numPr>
        <w:spacing w:after="0" w:line="240" w:lineRule="auto"/>
        <w:rPr>
          <w:sz w:val="24"/>
        </w:rPr>
      </w:pPr>
      <w:r>
        <w:rPr>
          <w:sz w:val="24"/>
        </w:rPr>
        <w:t>3D Modeling</w:t>
      </w:r>
    </w:p>
    <w:p w14:paraId="2B2F3E2F" w14:textId="170CC3D9" w:rsidR="00D73906" w:rsidRDefault="00D73906" w:rsidP="00D73906">
      <w:pPr>
        <w:pStyle w:val="ListParagraph"/>
        <w:keepNext/>
        <w:keepLines/>
        <w:numPr>
          <w:ilvl w:val="1"/>
          <w:numId w:val="36"/>
        </w:numPr>
        <w:spacing w:after="0" w:line="240" w:lineRule="auto"/>
        <w:rPr>
          <w:sz w:val="24"/>
        </w:rPr>
      </w:pPr>
      <w:r>
        <w:rPr>
          <w:sz w:val="24"/>
        </w:rPr>
        <w:t xml:space="preserve">If patient image data is required, optional </w:t>
      </w:r>
      <w:r w:rsidR="0048620E">
        <w:rPr>
          <w:sz w:val="24"/>
        </w:rPr>
        <w:t>and what type – CT/MRI</w:t>
      </w:r>
    </w:p>
    <w:p w14:paraId="5FC229AE" w14:textId="6950A515" w:rsidR="0048620E" w:rsidRDefault="0048620E" w:rsidP="00D73906">
      <w:pPr>
        <w:pStyle w:val="ListParagraph"/>
        <w:keepNext/>
        <w:keepLines/>
        <w:numPr>
          <w:ilvl w:val="1"/>
          <w:numId w:val="36"/>
        </w:numPr>
        <w:spacing w:after="0" w:line="240" w:lineRule="auto"/>
        <w:rPr>
          <w:sz w:val="24"/>
        </w:rPr>
      </w:pPr>
      <w:r>
        <w:rPr>
          <w:sz w:val="24"/>
        </w:rPr>
        <w:t>Registration method (point to point, surface to surface)</w:t>
      </w:r>
    </w:p>
    <w:p w14:paraId="2729E367" w14:textId="6FF9007C" w:rsidR="0048620E" w:rsidRPr="005E22B7" w:rsidRDefault="0048620E" w:rsidP="00D73906">
      <w:pPr>
        <w:pStyle w:val="ListParagraph"/>
        <w:keepNext/>
        <w:keepLines/>
        <w:numPr>
          <w:ilvl w:val="1"/>
          <w:numId w:val="36"/>
        </w:numPr>
        <w:spacing w:after="0" w:line="240" w:lineRule="auto"/>
        <w:rPr>
          <w:sz w:val="24"/>
          <w:szCs w:val="24"/>
        </w:rPr>
      </w:pPr>
      <w:r>
        <w:rPr>
          <w:sz w:val="24"/>
        </w:rPr>
        <w:t xml:space="preserve">Whether the platform supports cemented and/or cementless </w:t>
      </w:r>
      <w:r w:rsidRPr="005E22B7">
        <w:rPr>
          <w:sz w:val="24"/>
          <w:szCs w:val="24"/>
        </w:rPr>
        <w:t>procedures</w:t>
      </w:r>
      <w:r w:rsidR="00170D8A" w:rsidRPr="005E22B7">
        <w:rPr>
          <w:sz w:val="24"/>
          <w:szCs w:val="24"/>
        </w:rPr>
        <w:t xml:space="preserve"> if accruable</w:t>
      </w:r>
    </w:p>
    <w:p w14:paraId="784A33EB" w14:textId="099B14D7" w:rsidR="00BF388C" w:rsidRDefault="00BF388C" w:rsidP="005E22B7">
      <w:pPr>
        <w:pStyle w:val="CommentText"/>
        <w:numPr>
          <w:ilvl w:val="1"/>
          <w:numId w:val="36"/>
        </w:numPr>
        <w:rPr>
          <w:sz w:val="24"/>
          <w:szCs w:val="24"/>
        </w:rPr>
      </w:pPr>
      <w:r w:rsidRPr="005E22B7">
        <w:rPr>
          <w:sz w:val="24"/>
          <w:szCs w:val="24"/>
        </w:rPr>
        <w:t xml:space="preserve">Provide whether the platform is vendor agnostic or requires proprietary products? </w:t>
      </w:r>
    </w:p>
    <w:p w14:paraId="1D7B3940" w14:textId="0B6CAFC0" w:rsidR="006630D1" w:rsidRPr="005E22B7" w:rsidRDefault="006630D1" w:rsidP="005E22B7">
      <w:pPr>
        <w:pStyle w:val="CommentText"/>
        <w:numPr>
          <w:ilvl w:val="1"/>
          <w:numId w:val="36"/>
        </w:numPr>
        <w:rPr>
          <w:sz w:val="24"/>
          <w:szCs w:val="24"/>
        </w:rPr>
      </w:pPr>
      <w:r>
        <w:rPr>
          <w:sz w:val="24"/>
          <w:szCs w:val="24"/>
        </w:rPr>
        <w:t xml:space="preserve">Equipment Specifications on sizing, operating space, and weight of installed equipment </w:t>
      </w:r>
    </w:p>
    <w:p w14:paraId="141FE1C5" w14:textId="77777777" w:rsidR="0048620E" w:rsidRPr="004653E2" w:rsidRDefault="0048620E" w:rsidP="008A0CFF">
      <w:pPr>
        <w:pStyle w:val="ListParagraph"/>
        <w:keepNext/>
        <w:keepLines/>
        <w:spacing w:after="0" w:line="240" w:lineRule="auto"/>
        <w:ind w:left="2246"/>
        <w:rPr>
          <w:sz w:val="24"/>
        </w:rPr>
      </w:pPr>
    </w:p>
    <w:p w14:paraId="4EADCCC5" w14:textId="77777777" w:rsidR="00D73906" w:rsidRPr="00D73906" w:rsidRDefault="00D73906" w:rsidP="004653E2">
      <w:pPr>
        <w:keepNext/>
        <w:keepLines/>
        <w:spacing w:after="0" w:line="240" w:lineRule="auto"/>
        <w:ind w:left="1166"/>
        <w:rPr>
          <w:b/>
          <w:bCs/>
          <w:iCs/>
          <w:sz w:val="24"/>
        </w:rPr>
      </w:pPr>
    </w:p>
    <w:p w14:paraId="7C957508" w14:textId="77777777" w:rsidR="00D73906" w:rsidRPr="00D73906" w:rsidRDefault="00D73906" w:rsidP="004653E2">
      <w:pPr>
        <w:keepNext/>
        <w:keepLines/>
        <w:numPr>
          <w:ilvl w:val="0"/>
          <w:numId w:val="37"/>
        </w:numPr>
        <w:spacing w:after="0" w:line="240" w:lineRule="auto"/>
        <w:rPr>
          <w:b/>
          <w:bCs/>
          <w:iCs/>
          <w:sz w:val="24"/>
        </w:rPr>
      </w:pPr>
      <w:r w:rsidRPr="00D73906">
        <w:rPr>
          <w:b/>
          <w:bCs/>
          <w:iCs/>
          <w:sz w:val="24"/>
        </w:rPr>
        <w:t>Provide any vendor required form(s) and/or agreement(s) for MU Health Care review/execution for access to purchase of requested Robot.</w:t>
      </w:r>
    </w:p>
    <w:p w14:paraId="0CB7C173" w14:textId="77777777" w:rsidR="00D73906" w:rsidRPr="00D73906" w:rsidRDefault="00D73906" w:rsidP="004653E2">
      <w:pPr>
        <w:keepNext/>
        <w:keepLines/>
        <w:spacing w:after="0" w:line="240" w:lineRule="auto"/>
        <w:ind w:left="1166"/>
        <w:rPr>
          <w:b/>
          <w:bCs/>
          <w:iCs/>
          <w:sz w:val="24"/>
        </w:rPr>
      </w:pPr>
    </w:p>
    <w:p w14:paraId="6170F79A" w14:textId="77777777" w:rsidR="00BD3514" w:rsidRDefault="00BD3514" w:rsidP="00366FBB">
      <w:pPr>
        <w:keepNext/>
        <w:keepLines/>
        <w:spacing w:after="0" w:line="240" w:lineRule="auto"/>
        <w:ind w:left="806"/>
        <w:rPr>
          <w:sz w:val="24"/>
        </w:rPr>
      </w:pPr>
    </w:p>
    <w:p w14:paraId="3170CA5C" w14:textId="68D4A7A7" w:rsidR="00BD3514" w:rsidRDefault="00BD3514" w:rsidP="00366FBB">
      <w:pPr>
        <w:keepNext/>
        <w:keepLines/>
        <w:spacing w:after="0" w:line="240" w:lineRule="auto"/>
        <w:ind w:left="806"/>
        <w:rPr>
          <w:sz w:val="24"/>
        </w:rPr>
      </w:pPr>
    </w:p>
    <w:p w14:paraId="5540D59C" w14:textId="77777777" w:rsidR="00366FBB" w:rsidRPr="00366FBB" w:rsidRDefault="00366FBB" w:rsidP="00366FBB">
      <w:pPr>
        <w:keepNext/>
        <w:keepLines/>
        <w:spacing w:after="0" w:line="240" w:lineRule="auto"/>
        <w:rPr>
          <w:rFonts w:cs="Arial"/>
          <w:b/>
          <w:sz w:val="24"/>
        </w:rPr>
      </w:pPr>
    </w:p>
    <w:p w14:paraId="3FBEF8D3" w14:textId="439B48A5"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B67EF05" w14:textId="6F59AEDB" w:rsidR="007A026D" w:rsidRDefault="007A026D"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5E960390" w14:textId="3C139CD4" w:rsidR="009B305E" w:rsidRDefault="009B305E"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577451F9" w14:textId="77777777" w:rsidR="009B305E" w:rsidRDefault="009B305E"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C19548C" w14:textId="36E997CE" w:rsidR="007A026D" w:rsidRDefault="007A026D"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4DAE69" w14:textId="496E3544" w:rsidR="00DD24E6" w:rsidRPr="004C2C0F" w:rsidRDefault="007348FE" w:rsidP="001F5841">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Pr>
          <w:b/>
          <w:color w:val="000000"/>
          <w:sz w:val="24"/>
          <w:szCs w:val="24"/>
        </w:rPr>
        <w:t>REQUEST FOR QUALIFICATIONS</w:t>
      </w:r>
      <w:r w:rsidR="00DD24E6" w:rsidRPr="004C2C0F">
        <w:rPr>
          <w:b/>
          <w:color w:val="000000"/>
          <w:sz w:val="24"/>
          <w:szCs w:val="24"/>
        </w:rPr>
        <w:t xml:space="preserve"> FORM</w:t>
      </w:r>
    </w:p>
    <w:p w14:paraId="6428E409" w14:textId="77777777" w:rsidR="00DD24E6" w:rsidRPr="004C2C0F" w:rsidRDefault="00DD24E6" w:rsidP="008A0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9B7AB6" w14:textId="77777777" w:rsidR="008D5763" w:rsidRPr="004E43A1" w:rsidRDefault="008D5763" w:rsidP="008D5763">
      <w:pPr>
        <w:spacing w:line="240" w:lineRule="auto"/>
        <w:jc w:val="center"/>
        <w:rPr>
          <w:b/>
          <w:sz w:val="24"/>
          <w:szCs w:val="24"/>
        </w:rPr>
      </w:pPr>
      <w:r w:rsidRPr="004E43A1">
        <w:rPr>
          <w:b/>
          <w:sz w:val="24"/>
          <w:szCs w:val="24"/>
        </w:rPr>
        <w:t>REQUEST FOR QUALIFICATIONS</w:t>
      </w:r>
    </w:p>
    <w:p w14:paraId="0CBF9434" w14:textId="77777777" w:rsidR="008D5763" w:rsidRPr="004E43A1" w:rsidRDefault="008D5763" w:rsidP="008D5763">
      <w:pPr>
        <w:spacing w:line="240" w:lineRule="auto"/>
        <w:jc w:val="center"/>
        <w:rPr>
          <w:b/>
          <w:sz w:val="24"/>
          <w:szCs w:val="24"/>
        </w:rPr>
      </w:pPr>
      <w:r w:rsidRPr="004E43A1">
        <w:rPr>
          <w:b/>
          <w:sz w:val="24"/>
          <w:szCs w:val="24"/>
        </w:rPr>
        <w:t>FOR</w:t>
      </w:r>
    </w:p>
    <w:p w14:paraId="2CA53A93" w14:textId="77777777" w:rsidR="008D5763" w:rsidRPr="004E43A1" w:rsidRDefault="008D5763" w:rsidP="008D5763">
      <w:pPr>
        <w:spacing w:line="240" w:lineRule="auto"/>
        <w:jc w:val="center"/>
        <w:rPr>
          <w:b/>
          <w:sz w:val="24"/>
          <w:szCs w:val="24"/>
        </w:rPr>
      </w:pPr>
      <w:r w:rsidRPr="004E43A1">
        <w:rPr>
          <w:b/>
          <w:sz w:val="24"/>
          <w:szCs w:val="24"/>
        </w:rPr>
        <w:t>SURGICAL ROBOT PLATFORMS</w:t>
      </w:r>
    </w:p>
    <w:p w14:paraId="59C4EF45" w14:textId="77777777" w:rsidR="008D5763" w:rsidRPr="004E43A1" w:rsidRDefault="008D5763" w:rsidP="008D5763">
      <w:pPr>
        <w:spacing w:line="240" w:lineRule="auto"/>
        <w:jc w:val="center"/>
        <w:rPr>
          <w:b/>
          <w:sz w:val="24"/>
          <w:szCs w:val="24"/>
        </w:rPr>
      </w:pPr>
      <w:r w:rsidRPr="004E43A1">
        <w:rPr>
          <w:b/>
          <w:sz w:val="24"/>
          <w:szCs w:val="24"/>
        </w:rPr>
        <w:t>FOR</w:t>
      </w:r>
    </w:p>
    <w:p w14:paraId="5943A020" w14:textId="67B7035E" w:rsidR="00DD24E6" w:rsidRPr="004C2C0F" w:rsidRDefault="00DD24E6" w:rsidP="008A0CFF">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THE CURATORS OF THE UNIVERSITY OF MISSOURI</w:t>
      </w:r>
    </w:p>
    <w:p w14:paraId="1262D487" w14:textId="77777777" w:rsidR="00DD24E6" w:rsidRPr="004C2C0F" w:rsidRDefault="00F52E4E" w:rsidP="008A0CFF">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118A69FC" w:rsidR="00DD24E6" w:rsidRPr="004C2C0F" w:rsidRDefault="00A47518" w:rsidP="008A0CFF">
      <w:pPr>
        <w:tabs>
          <w:tab w:val="center" w:pos="4680"/>
        </w:tabs>
        <w:spacing w:after="0" w:line="240" w:lineRule="auto"/>
        <w:jc w:val="center"/>
        <w:outlineLvl w:val="0"/>
        <w:rPr>
          <w:b/>
          <w:bCs/>
          <w:i/>
          <w:iCs/>
          <w:sz w:val="24"/>
          <w:szCs w:val="24"/>
        </w:rPr>
      </w:pPr>
      <w:r w:rsidRPr="00A47518">
        <w:rPr>
          <w:b/>
          <w:color w:val="000000"/>
          <w:sz w:val="24"/>
          <w:szCs w:val="24"/>
        </w:rPr>
        <w:t>MU HEALTH CARE</w:t>
      </w:r>
    </w:p>
    <w:p w14:paraId="6D3C9654" w14:textId="0B28847F" w:rsidR="00DD24E6" w:rsidRPr="00E13716" w:rsidRDefault="006E5578" w:rsidP="008A0CFF">
      <w:pPr>
        <w:tabs>
          <w:tab w:val="center" w:pos="4680"/>
        </w:tabs>
        <w:spacing w:after="0" w:line="240" w:lineRule="auto"/>
        <w:jc w:val="center"/>
        <w:outlineLvl w:val="0"/>
        <w:rPr>
          <w:b/>
          <w:sz w:val="24"/>
          <w:szCs w:val="24"/>
        </w:rPr>
      </w:pPr>
      <w:r>
        <w:rPr>
          <w:b/>
          <w:sz w:val="24"/>
          <w:szCs w:val="24"/>
        </w:rPr>
        <w:t>RFQ</w:t>
      </w:r>
      <w:r w:rsidR="00DD24E6" w:rsidRPr="004C2C0F">
        <w:rPr>
          <w:b/>
          <w:sz w:val="24"/>
          <w:szCs w:val="24"/>
        </w:rPr>
        <w:t xml:space="preserve"> </w:t>
      </w:r>
      <w:r w:rsidR="00DD24E6" w:rsidRPr="00FB0FF1">
        <w:rPr>
          <w:b/>
          <w:color w:val="000000" w:themeColor="text1"/>
          <w:sz w:val="24"/>
          <w:szCs w:val="24"/>
        </w:rPr>
        <w:t>#</w:t>
      </w:r>
      <w:r w:rsidR="001F5841" w:rsidRPr="00FB0FF1">
        <w:rPr>
          <w:b/>
          <w:color w:val="000000" w:themeColor="text1"/>
          <w:sz w:val="24"/>
          <w:szCs w:val="24"/>
        </w:rPr>
        <w:t xml:space="preserve"> </w:t>
      </w:r>
      <w:r w:rsidR="00290CA0" w:rsidRPr="00E13716">
        <w:rPr>
          <w:b/>
          <w:sz w:val="24"/>
          <w:szCs w:val="24"/>
        </w:rPr>
        <w:t>31141</w:t>
      </w:r>
    </w:p>
    <w:p w14:paraId="486007D5" w14:textId="25BF3693" w:rsidR="00DD24E6" w:rsidRPr="00E13716" w:rsidRDefault="003E12C2" w:rsidP="008A0CFF">
      <w:pPr>
        <w:tabs>
          <w:tab w:val="center" w:pos="4680"/>
        </w:tabs>
        <w:spacing w:after="0" w:line="240" w:lineRule="auto"/>
        <w:jc w:val="center"/>
        <w:outlineLvl w:val="0"/>
        <w:rPr>
          <w:b/>
          <w:sz w:val="24"/>
          <w:szCs w:val="24"/>
        </w:rPr>
      </w:pPr>
      <w:r w:rsidRPr="00E13716">
        <w:rPr>
          <w:b/>
          <w:sz w:val="24"/>
          <w:szCs w:val="24"/>
        </w:rPr>
        <w:t>DUE</w:t>
      </w:r>
      <w:r w:rsidR="00DD24E6" w:rsidRPr="00E13716">
        <w:rPr>
          <w:b/>
          <w:sz w:val="24"/>
          <w:szCs w:val="24"/>
        </w:rPr>
        <w:t xml:space="preserve"> DATE: </w:t>
      </w:r>
      <w:r w:rsidR="00BF388C" w:rsidRPr="00E13716">
        <w:rPr>
          <w:b/>
          <w:sz w:val="24"/>
          <w:szCs w:val="24"/>
        </w:rPr>
        <w:t>DECEMBER 9</w:t>
      </w:r>
      <w:r w:rsidR="008A0CFF" w:rsidRPr="00E13716">
        <w:rPr>
          <w:b/>
          <w:sz w:val="24"/>
          <w:szCs w:val="24"/>
        </w:rPr>
        <w:t>, 2022</w:t>
      </w:r>
    </w:p>
    <w:p w14:paraId="27193ED6" w14:textId="3FB9C9EE" w:rsidR="00DD24E6" w:rsidRPr="004C2C0F" w:rsidRDefault="00DD24E6" w:rsidP="008A0CFF">
      <w:pPr>
        <w:tabs>
          <w:tab w:val="center" w:pos="4680"/>
        </w:tabs>
        <w:spacing w:after="0" w:line="240" w:lineRule="auto"/>
        <w:jc w:val="center"/>
        <w:outlineLvl w:val="0"/>
        <w:rPr>
          <w:b/>
          <w:sz w:val="24"/>
          <w:szCs w:val="24"/>
        </w:rPr>
      </w:pPr>
      <w:r w:rsidRPr="004C2C0F">
        <w:rPr>
          <w:b/>
          <w:sz w:val="24"/>
          <w:szCs w:val="24"/>
        </w:rPr>
        <w:t>TIME:</w:t>
      </w:r>
      <w:r w:rsidR="001F5841">
        <w:rPr>
          <w:b/>
          <w:sz w:val="24"/>
          <w:szCs w:val="24"/>
        </w:rPr>
        <w:t xml:space="preserve"> 3:00 P.M., CST</w:t>
      </w:r>
    </w:p>
    <w:p w14:paraId="0E8C6406"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67F5BFA2" w:rsidR="00DD24E6" w:rsidRPr="004C2C0F" w:rsidRDefault="00DD24E6" w:rsidP="000316FC">
      <w:pPr>
        <w:spacing w:after="0" w:line="240" w:lineRule="auto"/>
        <w:jc w:val="both"/>
        <w:outlineLvl w:val="0"/>
        <w:rPr>
          <w:bCs/>
          <w:iCs/>
          <w:sz w:val="24"/>
          <w:szCs w:val="24"/>
        </w:rPr>
      </w:pPr>
      <w:r w:rsidRPr="004C2C0F">
        <w:rPr>
          <w:bCs/>
          <w:iCs/>
          <w:sz w:val="24"/>
          <w:szCs w:val="24"/>
        </w:rPr>
        <w:t xml:space="preserve">The undersigned proposes to furnish the following items and/or services in accordance with all requirements and specifications contained within this </w:t>
      </w:r>
      <w:r w:rsidR="007348FE">
        <w:rPr>
          <w:bCs/>
          <w:iCs/>
          <w:sz w:val="24"/>
          <w:szCs w:val="24"/>
        </w:rPr>
        <w:t>Request for Qualifications</w:t>
      </w:r>
      <w:r w:rsidRPr="004C2C0F">
        <w:rPr>
          <w:bCs/>
          <w:iCs/>
          <w:sz w:val="24"/>
          <w:szCs w:val="24"/>
        </w:rPr>
        <w:t xml:space="preserve"> issued</w:t>
      </w:r>
      <w:r w:rsidR="000316FC" w:rsidRPr="004C2C0F">
        <w:rPr>
          <w:bCs/>
          <w:iCs/>
          <w:sz w:val="24"/>
          <w:szCs w:val="24"/>
        </w:rPr>
        <w:t xml:space="preserve"> by </w:t>
      </w:r>
      <w:r w:rsidR="002E1279">
        <w:rPr>
          <w:bCs/>
          <w:iCs/>
          <w:sz w:val="24"/>
          <w:szCs w:val="24"/>
        </w:rPr>
        <w:t>MU Health Care</w:t>
      </w:r>
      <w:r w:rsidR="000316FC" w:rsidRPr="004C2C0F">
        <w:rPr>
          <w:bCs/>
          <w:iCs/>
          <w:sz w:val="24"/>
          <w:szCs w:val="24"/>
        </w:rPr>
        <w:t>.</w:t>
      </w:r>
    </w:p>
    <w:p w14:paraId="46A6C66D" w14:textId="54E194FE" w:rsidR="00377FED" w:rsidRPr="004C2C0F" w:rsidRDefault="00377FED" w:rsidP="000316FC">
      <w:pPr>
        <w:spacing w:after="0" w:line="240" w:lineRule="auto"/>
        <w:jc w:val="both"/>
        <w:outlineLvl w:val="0"/>
        <w:rPr>
          <w:bCs/>
          <w:iCs/>
          <w:sz w:val="24"/>
          <w:szCs w:val="24"/>
        </w:rPr>
      </w:pPr>
    </w:p>
    <w:p w14:paraId="661630D5" w14:textId="2F0BF720" w:rsidR="00C3358A" w:rsidRDefault="00C3358A" w:rsidP="000316FC">
      <w:pPr>
        <w:spacing w:after="0" w:line="240" w:lineRule="auto"/>
        <w:jc w:val="both"/>
        <w:outlineLvl w:val="0"/>
        <w:rPr>
          <w:bCs/>
          <w:iCs/>
          <w:sz w:val="24"/>
          <w:szCs w:val="24"/>
        </w:rPr>
      </w:pPr>
    </w:p>
    <w:p w14:paraId="41211B8B" w14:textId="77777777" w:rsidR="00380D70" w:rsidRDefault="00380D70" w:rsidP="00380D70">
      <w:pPr>
        <w:spacing w:after="0" w:line="240" w:lineRule="auto"/>
        <w:jc w:val="both"/>
        <w:outlineLvl w:val="0"/>
        <w:rPr>
          <w:bCs/>
          <w:iCs/>
          <w:sz w:val="24"/>
          <w:szCs w:val="24"/>
        </w:rPr>
      </w:pPr>
    </w:p>
    <w:p w14:paraId="3890296D" w14:textId="67933C08" w:rsidR="00C3358A" w:rsidRDefault="00C3358A" w:rsidP="000316FC">
      <w:pPr>
        <w:spacing w:after="0" w:line="240" w:lineRule="auto"/>
        <w:jc w:val="both"/>
        <w:outlineLvl w:val="0"/>
        <w:rPr>
          <w:bCs/>
          <w:iCs/>
          <w:sz w:val="24"/>
          <w:szCs w:val="24"/>
        </w:rPr>
      </w:pPr>
    </w:p>
    <w:p w14:paraId="1672DB25" w14:textId="77777777" w:rsidR="002E1279" w:rsidRDefault="002E1279" w:rsidP="000316FC">
      <w:pPr>
        <w:spacing w:after="0" w:line="240" w:lineRule="auto"/>
        <w:jc w:val="both"/>
        <w:outlineLvl w:val="0"/>
        <w:rPr>
          <w:bCs/>
          <w:iCs/>
          <w:sz w:val="24"/>
          <w:szCs w:val="24"/>
        </w:rPr>
      </w:pPr>
    </w:p>
    <w:p w14:paraId="4468E93E" w14:textId="67294ABA" w:rsidR="00C3358A" w:rsidRDefault="00C3358A" w:rsidP="000316FC">
      <w:pPr>
        <w:spacing w:after="0" w:line="240" w:lineRule="auto"/>
        <w:jc w:val="both"/>
        <w:outlineLvl w:val="0"/>
        <w:rPr>
          <w:bCs/>
          <w:iCs/>
          <w:sz w:val="24"/>
          <w:szCs w:val="24"/>
        </w:rPr>
      </w:pPr>
    </w:p>
    <w:p w14:paraId="3624BE1A" w14:textId="107CD6BC" w:rsidR="002E1279" w:rsidRDefault="002E1279" w:rsidP="000316FC">
      <w:pPr>
        <w:spacing w:after="0" w:line="240" w:lineRule="auto"/>
        <w:jc w:val="both"/>
        <w:outlineLvl w:val="0"/>
        <w:rPr>
          <w:bCs/>
          <w:iCs/>
          <w:sz w:val="24"/>
          <w:szCs w:val="24"/>
        </w:rPr>
      </w:pPr>
    </w:p>
    <w:p w14:paraId="20469F59" w14:textId="66629F72" w:rsidR="002E1279" w:rsidRDefault="002E1279" w:rsidP="000316FC">
      <w:pPr>
        <w:spacing w:after="0" w:line="240" w:lineRule="auto"/>
        <w:jc w:val="both"/>
        <w:outlineLvl w:val="0"/>
        <w:rPr>
          <w:bCs/>
          <w:iCs/>
          <w:sz w:val="24"/>
          <w:szCs w:val="24"/>
        </w:rPr>
      </w:pPr>
    </w:p>
    <w:p w14:paraId="708BBF70" w14:textId="42A6D789" w:rsidR="002E1279" w:rsidRDefault="002E1279" w:rsidP="000316FC">
      <w:pPr>
        <w:spacing w:after="0" w:line="240" w:lineRule="auto"/>
        <w:jc w:val="both"/>
        <w:outlineLvl w:val="0"/>
        <w:rPr>
          <w:bCs/>
          <w:iCs/>
          <w:sz w:val="24"/>
          <w:szCs w:val="24"/>
        </w:rPr>
      </w:pPr>
    </w:p>
    <w:p w14:paraId="15A768D5" w14:textId="1F258DE2" w:rsidR="002E1279" w:rsidRDefault="002E1279" w:rsidP="000316FC">
      <w:pPr>
        <w:spacing w:after="0" w:line="240" w:lineRule="auto"/>
        <w:jc w:val="both"/>
        <w:outlineLvl w:val="0"/>
        <w:rPr>
          <w:bCs/>
          <w:iCs/>
          <w:sz w:val="24"/>
          <w:szCs w:val="24"/>
        </w:rPr>
      </w:pPr>
    </w:p>
    <w:p w14:paraId="7EC0D5D0" w14:textId="1B6D2A01" w:rsidR="002E1279" w:rsidRDefault="002E1279" w:rsidP="000316FC">
      <w:pPr>
        <w:spacing w:after="0" w:line="240" w:lineRule="auto"/>
        <w:jc w:val="both"/>
        <w:outlineLvl w:val="0"/>
        <w:rPr>
          <w:bCs/>
          <w:iCs/>
          <w:sz w:val="24"/>
          <w:szCs w:val="24"/>
        </w:rPr>
      </w:pPr>
    </w:p>
    <w:p w14:paraId="45F11DF0" w14:textId="17760377" w:rsidR="002E1279" w:rsidRDefault="002E1279" w:rsidP="000316FC">
      <w:pPr>
        <w:spacing w:after="0" w:line="240" w:lineRule="auto"/>
        <w:jc w:val="both"/>
        <w:outlineLvl w:val="0"/>
        <w:rPr>
          <w:bCs/>
          <w:iCs/>
          <w:sz w:val="24"/>
          <w:szCs w:val="24"/>
        </w:rPr>
      </w:pPr>
    </w:p>
    <w:p w14:paraId="256FB2AA" w14:textId="2E808E8B" w:rsidR="002E1279" w:rsidRDefault="002E1279" w:rsidP="000316FC">
      <w:pPr>
        <w:spacing w:after="0" w:line="240" w:lineRule="auto"/>
        <w:jc w:val="both"/>
        <w:outlineLvl w:val="0"/>
        <w:rPr>
          <w:bCs/>
          <w:iCs/>
          <w:sz w:val="24"/>
          <w:szCs w:val="24"/>
        </w:rPr>
      </w:pPr>
    </w:p>
    <w:p w14:paraId="14E93F05" w14:textId="3BCDBCE2" w:rsidR="002E1279" w:rsidRDefault="002E1279" w:rsidP="000316FC">
      <w:pPr>
        <w:spacing w:after="0" w:line="240" w:lineRule="auto"/>
        <w:jc w:val="both"/>
        <w:outlineLvl w:val="0"/>
        <w:rPr>
          <w:bCs/>
          <w:iCs/>
          <w:sz w:val="24"/>
          <w:szCs w:val="24"/>
        </w:rPr>
      </w:pPr>
    </w:p>
    <w:p w14:paraId="5ED3F4F4" w14:textId="54ECFA7D" w:rsidR="002E1279" w:rsidRDefault="002E1279" w:rsidP="000316FC">
      <w:pPr>
        <w:spacing w:after="0" w:line="240" w:lineRule="auto"/>
        <w:jc w:val="both"/>
        <w:outlineLvl w:val="0"/>
        <w:rPr>
          <w:bCs/>
          <w:iCs/>
          <w:sz w:val="24"/>
          <w:szCs w:val="24"/>
        </w:rPr>
      </w:pPr>
    </w:p>
    <w:p w14:paraId="22527BEE" w14:textId="2AC0F114" w:rsidR="002E1279" w:rsidRDefault="002E1279" w:rsidP="000316FC">
      <w:pPr>
        <w:spacing w:after="0" w:line="240" w:lineRule="auto"/>
        <w:jc w:val="both"/>
        <w:outlineLvl w:val="0"/>
        <w:rPr>
          <w:bCs/>
          <w:iCs/>
          <w:sz w:val="24"/>
          <w:szCs w:val="24"/>
        </w:rPr>
      </w:pPr>
    </w:p>
    <w:p w14:paraId="46ED5E9D" w14:textId="77777777" w:rsidR="002E1279" w:rsidRDefault="002E1279" w:rsidP="000316FC">
      <w:pPr>
        <w:spacing w:after="0" w:line="240" w:lineRule="auto"/>
        <w:jc w:val="both"/>
        <w:outlineLvl w:val="0"/>
        <w:rPr>
          <w:bCs/>
          <w:iCs/>
          <w:sz w:val="24"/>
          <w:szCs w:val="24"/>
        </w:rPr>
      </w:pPr>
    </w:p>
    <w:p w14:paraId="5C49B5FF" w14:textId="616E021E" w:rsidR="00377FED" w:rsidRPr="004C2C0F" w:rsidRDefault="00377FED" w:rsidP="000316FC">
      <w:pPr>
        <w:spacing w:after="0" w:line="240" w:lineRule="auto"/>
        <w:jc w:val="both"/>
        <w:outlineLvl w:val="0"/>
        <w:rPr>
          <w:bCs/>
          <w:iCs/>
          <w:sz w:val="24"/>
          <w:szCs w:val="24"/>
        </w:rPr>
      </w:pPr>
    </w:p>
    <w:p w14:paraId="545427CB" w14:textId="7B836DD2" w:rsidR="00377FED" w:rsidRPr="004C2C0F" w:rsidRDefault="00377FED" w:rsidP="000316FC">
      <w:pPr>
        <w:spacing w:after="0" w:line="240" w:lineRule="auto"/>
        <w:jc w:val="both"/>
        <w:outlineLvl w:val="0"/>
        <w:rPr>
          <w:bCs/>
          <w:iCs/>
          <w:sz w:val="24"/>
          <w:szCs w:val="24"/>
        </w:rPr>
      </w:pPr>
    </w:p>
    <w:p w14:paraId="7C19031A" w14:textId="291DD092" w:rsidR="00377FED" w:rsidRPr="004C2C0F" w:rsidRDefault="00377FED" w:rsidP="000316FC">
      <w:pPr>
        <w:spacing w:after="0" w:line="240" w:lineRule="auto"/>
        <w:jc w:val="both"/>
        <w:outlineLvl w:val="0"/>
        <w:rPr>
          <w:bCs/>
          <w:iCs/>
          <w:sz w:val="24"/>
          <w:szCs w:val="24"/>
        </w:rPr>
      </w:pPr>
    </w:p>
    <w:p w14:paraId="77D7288F" w14:textId="47A4E946" w:rsidR="00377FED" w:rsidRPr="004C2C0F" w:rsidRDefault="00377FED" w:rsidP="000316FC">
      <w:pPr>
        <w:spacing w:after="0" w:line="240" w:lineRule="auto"/>
        <w:jc w:val="both"/>
        <w:outlineLvl w:val="0"/>
        <w:rPr>
          <w:bCs/>
          <w:iCs/>
          <w:sz w:val="24"/>
          <w:szCs w:val="24"/>
        </w:rPr>
      </w:pPr>
    </w:p>
    <w:p w14:paraId="1C95FAC6" w14:textId="4B42C10A" w:rsidR="00377FED" w:rsidRPr="004C2C0F" w:rsidRDefault="00377FED" w:rsidP="000316FC">
      <w:pPr>
        <w:spacing w:after="0" w:line="240" w:lineRule="auto"/>
        <w:jc w:val="both"/>
        <w:outlineLvl w:val="0"/>
        <w:rPr>
          <w:bCs/>
          <w:iCs/>
          <w:sz w:val="24"/>
          <w:szCs w:val="24"/>
        </w:rPr>
      </w:pPr>
    </w:p>
    <w:p w14:paraId="5AF47486" w14:textId="7F6BADCC" w:rsidR="00377FED" w:rsidRPr="004C2C0F" w:rsidRDefault="00377FED" w:rsidP="000316FC">
      <w:pPr>
        <w:spacing w:after="0" w:line="240" w:lineRule="auto"/>
        <w:jc w:val="both"/>
        <w:outlineLvl w:val="0"/>
        <w:rPr>
          <w:bCs/>
          <w:iCs/>
          <w:sz w:val="24"/>
          <w:szCs w:val="24"/>
        </w:rPr>
      </w:pPr>
    </w:p>
    <w:p w14:paraId="3D6C2F9C" w14:textId="48A41F85"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4653E2">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3B5394BE" w14:textId="77777777" w:rsidR="00DD24E6" w:rsidRPr="004C2C0F" w:rsidRDefault="00DD24E6" w:rsidP="00DD24E6">
      <w:pPr>
        <w:rPr>
          <w:rFonts w:eastAsia="Times New Roman"/>
          <w:sz w:val="24"/>
          <w:szCs w:val="24"/>
        </w:rPr>
      </w:pPr>
    </w:p>
    <w:p w14:paraId="51DAFB76" w14:textId="5B5A12B9" w:rsidR="000147A4" w:rsidRPr="004C2C0F" w:rsidRDefault="00DD24E6">
      <w:pPr>
        <w:rPr>
          <w:sz w:val="24"/>
          <w:szCs w:val="24"/>
        </w:rPr>
      </w:pPr>
      <w:r w:rsidRPr="004C2C0F">
        <w:rPr>
          <w:b/>
          <w:bCs/>
          <w:sz w:val="24"/>
          <w:szCs w:val="24"/>
        </w:rPr>
        <w:t xml:space="preserve">This signature sheet must be returned with your </w:t>
      </w:r>
      <w:r w:rsidR="004653E2">
        <w:rPr>
          <w:b/>
          <w:bCs/>
          <w:sz w:val="24"/>
          <w:szCs w:val="24"/>
        </w:rPr>
        <w:t>proposal</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2EBED9C" w:rsidR="00DD24E6"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w:t>
      </w:r>
      <w:proofErr w:type="gramStart"/>
      <w:r w:rsidRPr="00627BB4">
        <w:rPr>
          <w:sz w:val="24"/>
        </w:rPr>
        <w:t>all of</w:t>
      </w:r>
      <w:proofErr w:type="gramEnd"/>
      <w:r w:rsidRPr="00627BB4">
        <w:rPr>
          <w:sz w:val="24"/>
        </w:rPr>
        <w:t xml:space="preserve">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w:t>
      </w:r>
      <w:proofErr w:type="gramStart"/>
      <w:r w:rsidRPr="00627BB4">
        <w:rPr>
          <w:sz w:val="24"/>
        </w:rPr>
        <w:t>to, or</w:t>
      </w:r>
      <w:proofErr w:type="gramEnd"/>
      <w:r w:rsidRPr="00627BB4">
        <w:rPr>
          <w:sz w:val="24"/>
        </w:rPr>
        <w:t xml:space="preserve">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E71C5A">
      <w:pPr>
        <w:pStyle w:val="ListParagraph"/>
        <w:numPr>
          <w:ilvl w:val="0"/>
          <w:numId w:val="15"/>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E71C5A">
      <w:pPr>
        <w:pStyle w:val="ListParagraph"/>
        <w:spacing w:before="100" w:beforeAutospacing="1" w:after="100" w:afterAutospacing="1"/>
        <w:ind w:left="360"/>
        <w:rPr>
          <w:sz w:val="24"/>
        </w:rPr>
      </w:pPr>
    </w:p>
    <w:p w14:paraId="703DB5A5" w14:textId="77777777" w:rsidR="00E71C5A" w:rsidRPr="00627BB4"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E71C5A">
      <w:pPr>
        <w:pStyle w:val="ListParagraph"/>
        <w:numPr>
          <w:ilvl w:val="1"/>
          <w:numId w:val="16"/>
        </w:numPr>
        <w:spacing w:after="0" w:line="240" w:lineRule="auto"/>
        <w:rPr>
          <w:sz w:val="24"/>
        </w:rPr>
      </w:pPr>
      <w:r w:rsidRPr="00627BB4">
        <w:rPr>
          <w:sz w:val="24"/>
        </w:rPr>
        <w:t>Supplier's Total Revenues: $10,000,000</w:t>
      </w:r>
    </w:p>
    <w:p w14:paraId="4788F974" w14:textId="77777777" w:rsidR="00E71C5A" w:rsidRPr="00627BB4" w:rsidRDefault="00E71C5A" w:rsidP="00E71C5A">
      <w:pPr>
        <w:numPr>
          <w:ilvl w:val="0"/>
          <w:numId w:val="20"/>
        </w:numPr>
        <w:spacing w:after="0" w:line="240" w:lineRule="auto"/>
        <w:rPr>
          <w:sz w:val="24"/>
        </w:rPr>
      </w:pPr>
      <w:r w:rsidRPr="00627BB4">
        <w:rPr>
          <w:sz w:val="24"/>
        </w:rPr>
        <w:t>Revenues from University $: $ 4,000,000</w:t>
      </w:r>
    </w:p>
    <w:p w14:paraId="6CD6A81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of Total Revenues: 40% (#2 divided by #1)</w:t>
      </w:r>
    </w:p>
    <w:p w14:paraId="01FA4E4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MBE Dollars $: $ 150,000</w:t>
      </w:r>
    </w:p>
    <w:p w14:paraId="7A989808"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WBE Dollars $: $ 150,000</w:t>
      </w:r>
    </w:p>
    <w:p w14:paraId="4B0D603F"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MBE $: $ 60,000 (#3 multiplied by #4)</w:t>
      </w:r>
    </w:p>
    <w:p w14:paraId="5B322CAC"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WBE $: $ 60,000 (#3 multiplied by #5)</w:t>
      </w:r>
    </w:p>
    <w:p w14:paraId="2EE8AFE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MWBE $: $ 120,000 (Sum of #6 and #7)</w:t>
      </w:r>
    </w:p>
    <w:p w14:paraId="2FB02C1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Attributable Revenue: 3% (#8 divided by #2)</w:t>
      </w:r>
    </w:p>
    <w:p w14:paraId="14978682" w14:textId="4A1026E9" w:rsidR="00E71C5A" w:rsidRPr="00627BB4" w:rsidRDefault="00E71C5A" w:rsidP="00E71C5A">
      <w:pPr>
        <w:numPr>
          <w:ilvl w:val="0"/>
          <w:numId w:val="19"/>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w:t>
      </w:r>
      <w:proofErr w:type="gramStart"/>
      <w:r w:rsidRPr="00627BB4">
        <w:rPr>
          <w:sz w:val="24"/>
        </w:rPr>
        <w:t>i.e.</w:t>
      </w:r>
      <w:proofErr w:type="gramEnd"/>
      <w:r w:rsidRPr="00627BB4">
        <w:rPr>
          <w:sz w:val="24"/>
        </w:rPr>
        <w:t xml:space="preserv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627BB4">
      <w:pPr>
        <w:autoSpaceDE w:val="0"/>
        <w:autoSpaceDN w:val="0"/>
        <w:adjustRightInd w:val="0"/>
        <w:spacing w:after="0"/>
        <w:ind w:left="360"/>
        <w:rPr>
          <w:sz w:val="24"/>
        </w:rPr>
      </w:pPr>
    </w:p>
    <w:p w14:paraId="40FCE6C5" w14:textId="4B1BCE95"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E71C5A">
      <w:pPr>
        <w:autoSpaceDE w:val="0"/>
        <w:autoSpaceDN w:val="0"/>
        <w:adjustRightInd w:val="0"/>
        <w:rPr>
          <w:sz w:val="24"/>
        </w:rPr>
      </w:pPr>
      <w:r w:rsidRPr="00627BB4">
        <w:rPr>
          <w:sz w:val="24"/>
        </w:rPr>
        <w:lastRenderedPageBreak/>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E71C5A">
      <w:pPr>
        <w:autoSpaceDE w:val="0"/>
        <w:autoSpaceDN w:val="0"/>
        <w:adjustRightInd w:val="0"/>
        <w:rPr>
          <w:sz w:val="24"/>
        </w:rPr>
      </w:pPr>
    </w:p>
    <w:p w14:paraId="6ECC65DB" w14:textId="3E56EB62" w:rsidR="00E71C5A" w:rsidRPr="00627BB4" w:rsidRDefault="00497733" w:rsidP="00E71C5A">
      <w:pPr>
        <w:numPr>
          <w:ilvl w:val="0"/>
          <w:numId w:val="19"/>
        </w:numPr>
        <w:autoSpaceDE w:val="0"/>
        <w:autoSpaceDN w:val="0"/>
        <w:adjustRightInd w:val="0"/>
        <w:spacing w:after="0" w:line="240" w:lineRule="auto"/>
        <w:rPr>
          <w:sz w:val="24"/>
        </w:rPr>
      </w:pPr>
      <w:r>
        <w:rPr>
          <w:sz w:val="24"/>
        </w:rPr>
        <w:t>If you are a non-diverse owned company, w</w:t>
      </w:r>
      <w:r w:rsidR="00E71C5A" w:rsidRPr="00627BB4">
        <w:rPr>
          <w:sz w:val="24"/>
        </w:rPr>
        <w:t xml:space="preserve">hat percentage of your company's total </w:t>
      </w:r>
      <w:proofErr w:type="gramStart"/>
      <w:r w:rsidR="00E71C5A" w:rsidRPr="00627BB4">
        <w:rPr>
          <w:sz w:val="24"/>
        </w:rPr>
        <w:t>contracting</w:t>
      </w:r>
      <w:proofErr w:type="gramEnd"/>
      <w:r w:rsidR="00E71C5A" w:rsidRPr="00627BB4">
        <w:rPr>
          <w:sz w:val="24"/>
        </w:rPr>
        <w:t xml:space="preserve">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627BB4">
      <w:pPr>
        <w:autoSpaceDE w:val="0"/>
        <w:autoSpaceDN w:val="0"/>
        <w:adjustRightInd w:val="0"/>
        <w:spacing w:after="0"/>
        <w:rPr>
          <w:sz w:val="24"/>
        </w:rPr>
      </w:pPr>
    </w:p>
    <w:p w14:paraId="040FF090" w14:textId="70907358"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E03CBC">
      <w:pPr>
        <w:spacing w:after="0" w:line="240" w:lineRule="auto"/>
        <w:jc w:val="both"/>
        <w:rPr>
          <w:rFonts w:cs="Times New Roman"/>
          <w:sz w:val="28"/>
          <w:szCs w:val="24"/>
        </w:rPr>
      </w:pPr>
    </w:p>
    <w:p w14:paraId="19451338" w14:textId="298D2225" w:rsidR="00411A49" w:rsidRPr="00627BB4" w:rsidRDefault="00497733" w:rsidP="00411A49">
      <w:pPr>
        <w:numPr>
          <w:ilvl w:val="0"/>
          <w:numId w:val="19"/>
        </w:numPr>
        <w:autoSpaceDE w:val="0"/>
        <w:autoSpaceDN w:val="0"/>
        <w:adjustRightInd w:val="0"/>
        <w:spacing w:after="0" w:line="240" w:lineRule="auto"/>
        <w:rPr>
          <w:sz w:val="24"/>
        </w:rPr>
      </w:pPr>
      <w:r>
        <w:rPr>
          <w:sz w:val="24"/>
        </w:rPr>
        <w:t>If you are a non-diverse owned company, c</w:t>
      </w:r>
      <w:r w:rsidR="00411A49" w:rsidRPr="00627BB4">
        <w:rPr>
          <w:sz w:val="24"/>
        </w:rPr>
        <w:t xml:space="preserve">omplete the following table indicating the percentage your company will subcontract with certified Women and Diverse Owned businesses should your company be the successful </w:t>
      </w:r>
      <w:r w:rsidR="004653E2">
        <w:rPr>
          <w:sz w:val="24"/>
        </w:rPr>
        <w:t>respondent</w:t>
      </w:r>
      <w:r w:rsidR="00411A49" w:rsidRPr="00627BB4">
        <w:rPr>
          <w:sz w:val="24"/>
        </w:rPr>
        <w:t>.    Note: If your company does not plan to use Women and Diverse Owned businesses to fulfill your contract obligations, please explain why not.</w:t>
      </w:r>
    </w:p>
    <w:p w14:paraId="7398FE19"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4A8B84C6"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57C7BE14" w14:textId="77777777" w:rsidR="0002113B" w:rsidRPr="003B28C0" w:rsidRDefault="0002113B" w:rsidP="003B28C0"/>
    <w:p w14:paraId="26262FDD" w14:textId="31CF0623"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1"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E03CBC">
      <w:pPr>
        <w:spacing w:after="0" w:line="240" w:lineRule="auto"/>
        <w:jc w:val="both"/>
        <w:rPr>
          <w:rFonts w:cs="Times New Roman"/>
          <w:sz w:val="24"/>
          <w:szCs w:val="24"/>
        </w:rPr>
      </w:pPr>
    </w:p>
    <w:p w14:paraId="568781FB" w14:textId="77777777" w:rsidR="00411A49" w:rsidRPr="004C2C0F" w:rsidRDefault="00411A49" w:rsidP="00E03CBC">
      <w:pPr>
        <w:spacing w:after="0" w:line="240" w:lineRule="auto"/>
        <w:jc w:val="both"/>
        <w:rPr>
          <w:rFonts w:cs="Times New Roman"/>
          <w:sz w:val="24"/>
          <w:szCs w:val="24"/>
        </w:rPr>
      </w:pPr>
    </w:p>
    <w:p w14:paraId="44A8BF27" w14:textId="26639E3D"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lastRenderedPageBreak/>
        <w:t xml:space="preserve">---------------------------THIS FORM MUST BE SUBMITTED WITH THE </w:t>
      </w:r>
      <w:r w:rsidR="004653E2">
        <w:rPr>
          <w:rFonts w:cs="Times New Roman"/>
          <w:b/>
          <w:sz w:val="24"/>
          <w:szCs w:val="24"/>
        </w:rPr>
        <w:t>PROPOSAL</w:t>
      </w:r>
      <w:r w:rsidRPr="004C2C0F">
        <w:rPr>
          <w:rFonts w:cs="Times New Roman"/>
          <w:b/>
          <w:sz w:val="24"/>
          <w:szCs w:val="24"/>
        </w:rPr>
        <w:t>--</w:t>
      </w:r>
      <w:r w:rsidR="002E1279">
        <w:rPr>
          <w:rFonts w:cs="Times New Roman"/>
          <w:b/>
          <w:sz w:val="24"/>
          <w:szCs w:val="24"/>
        </w:rPr>
        <w:t>----------</w:t>
      </w:r>
      <w:r w:rsidRPr="004C2C0F">
        <w:rPr>
          <w:rFonts w:cs="Times New Roman"/>
          <w:b/>
          <w:sz w:val="24"/>
          <w:szCs w:val="24"/>
        </w:rPr>
        <w:t>-----------------------</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1438DA99" w14:textId="4969B834" w:rsidR="00FB2657" w:rsidRPr="004C2C0F" w:rsidRDefault="00FB2657" w:rsidP="009D4C05">
      <w:pPr>
        <w:pStyle w:val="NoSpacing"/>
        <w:rPr>
          <w:sz w:val="24"/>
          <w:szCs w:val="24"/>
        </w:rPr>
        <w:sectPr w:rsidR="00FB2657" w:rsidRPr="004C2C0F" w:rsidSect="00675D24">
          <w:headerReference w:type="default" r:id="rId12"/>
          <w:footerReference w:type="default" r:id="rId13"/>
          <w:pgSz w:w="12240" w:h="15840"/>
          <w:pgMar w:top="1440" w:right="1800" w:bottom="1440" w:left="1800" w:header="288" w:footer="288" w:gutter="0"/>
          <w:pgNumType w:start="3"/>
          <w:cols w:space="720"/>
          <w:docGrid w:linePitch="360"/>
        </w:sectPr>
      </w:pPr>
    </w:p>
    <w:p w14:paraId="473094AA" w14:textId="09CCF652"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45C97A9F"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w:t>
      </w:r>
      <w:r w:rsidR="004653E2">
        <w:rPr>
          <w:rFonts w:eastAsia="Times New Roman" w:cstheme="minorHAnsi"/>
          <w:sz w:val="24"/>
          <w:szCs w:val="24"/>
        </w:rPr>
        <w:t>proposing</w:t>
      </w:r>
      <w:r w:rsidRPr="0066469A">
        <w:rPr>
          <w:rFonts w:eastAsia="Times New Roman" w:cstheme="minorHAnsi"/>
          <w:sz w:val="24"/>
          <w:szCs w:val="24"/>
        </w:rPr>
        <w:t xml:space="preserve">.  We would consider any firm with 500 employees or less a “small business concern”. </w:t>
      </w:r>
    </w:p>
    <w:p w14:paraId="0CA100D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w:t>
      </w:r>
      <w:proofErr w:type="gramStart"/>
      <w:r w:rsidRPr="0066469A">
        <w:rPr>
          <w:rFonts w:eastAsia="Times New Roman" w:cstheme="minorHAnsi"/>
          <w:sz w:val="24"/>
          <w:szCs w:val="24"/>
        </w:rPr>
        <w:t>Pakistan</w:t>
      </w:r>
      <w:proofErr w:type="gramEnd"/>
      <w:r w:rsidRPr="0066469A">
        <w:rPr>
          <w:rFonts w:eastAsia="Times New Roman" w:cstheme="minorHAnsi"/>
          <w:sz w:val="24"/>
          <w:szCs w:val="24"/>
        </w:rPr>
        <w:t xml:space="preserve">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 xml:space="preserve">Hispanic - A U.S. citizen of true-born Hispanic heritage, from any of the Spanish-speaking areas Mexico, Central America, South </w:t>
      </w:r>
      <w:proofErr w:type="gramStart"/>
      <w:r w:rsidRPr="0066469A">
        <w:rPr>
          <w:rFonts w:eastAsia="Times New Roman" w:cstheme="minorHAnsi"/>
          <w:sz w:val="24"/>
          <w:szCs w:val="24"/>
        </w:rPr>
        <w:t>America</w:t>
      </w:r>
      <w:proofErr w:type="gramEnd"/>
      <w:r w:rsidRPr="0066469A">
        <w:rPr>
          <w:rFonts w:eastAsia="Times New Roman" w:cstheme="minorHAnsi"/>
          <w:sz w:val="24"/>
          <w:szCs w:val="24"/>
        </w:rPr>
        <w:t xml:space="preserve">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w:t>
      </w:r>
      <w:proofErr w:type="gramStart"/>
      <w:r w:rsidRPr="0066469A">
        <w:rPr>
          <w:rFonts w:eastAsia="Times New Roman" w:cstheme="minorHAnsi"/>
          <w:sz w:val="24"/>
          <w:szCs w:val="24"/>
        </w:rPr>
        <w:t>Service Disabled</w:t>
      </w:r>
      <w:proofErr w:type="gramEnd"/>
      <w:r w:rsidRPr="0066469A">
        <w:rPr>
          <w:rFonts w:eastAsia="Times New Roman" w:cstheme="minorHAnsi"/>
          <w:sz w:val="24"/>
          <w:szCs w:val="24"/>
        </w:rPr>
        <w:t xml:space="preserve">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roofErr w:type="gramStart"/>
      <w:r w:rsidRPr="0066469A">
        <w:rPr>
          <w:rFonts w:eastAsia="Times New Roman" w:cstheme="minorHAnsi"/>
          <w:sz w:val="24"/>
          <w:szCs w:val="24"/>
        </w:rPr>
        <w:t>SERVICE DISABLED</w:t>
      </w:r>
      <w:proofErr w:type="gramEnd"/>
      <w:r w:rsidRPr="0066469A">
        <w:rPr>
          <w:rFonts w:eastAsia="Times New Roman" w:cstheme="minorHAnsi"/>
          <w:sz w:val="24"/>
          <w:szCs w:val="24"/>
        </w:rPr>
        <w:t xml:space="preserve">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p w14:paraId="72235BF7"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lastRenderedPageBreak/>
        <w:t>ATTACHMENT C</w:t>
      </w:r>
    </w:p>
    <w:p w14:paraId="518C158E"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t>PHYSICIAN SELF-REFERRAL QUESTIONNAIRE</w:t>
      </w:r>
    </w:p>
    <w:p w14:paraId="0623C820"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5C11771"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 – Company Ownership</w:t>
      </w:r>
    </w:p>
    <w:p w14:paraId="7BAD1D25"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3B43FF24"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publicly traded stock company with more than $75 million in stockholder equity?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3A9FD4BB" w14:textId="77777777" w:rsidR="00A47518" w:rsidRPr="00A47518" w:rsidRDefault="00A47518" w:rsidP="00A47518">
      <w:pPr>
        <w:autoSpaceDE w:val="0"/>
        <w:autoSpaceDN w:val="0"/>
        <w:adjustRightInd w:val="0"/>
        <w:spacing w:after="0" w:line="240" w:lineRule="auto"/>
        <w:ind w:left="720"/>
        <w:contextualSpacing/>
        <w:jc w:val="both"/>
        <w:rPr>
          <w:rFonts w:eastAsia="Times New Roman" w:cs="Times New Roman"/>
          <w:sz w:val="24"/>
        </w:rPr>
      </w:pPr>
    </w:p>
    <w:p w14:paraId="20B0DCCE"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 agency?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3C13A0A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8061980"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II – Physician Relationship</w:t>
      </w:r>
    </w:p>
    <w:p w14:paraId="7D0D3B9B"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FB4B00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For purpose of answering these questions, the term “immediate family member” means the following individuals:  husband or wife; natural or adoptive parent, child or sibling, stepparent, stepchild, stepbrother or stepsister, father-in-law, mother-in-law, son-in-law, daughter-in-law, brother-in-law, or sister-in-law, grandparent or grandchild, and spouse of a grandparent or grandchild.</w:t>
      </w:r>
    </w:p>
    <w:p w14:paraId="51D1ED2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D841808"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 physician (or an immediate family member of a physician) who may refer patients or treat patients at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4F9AD87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26EA333"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any person (other than a physician or immediate family member of a physician) who may refer patients to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697792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B48847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employ or contract with a physician (or an immediate family member of a physician) who may refer patients or treat patients at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180DC1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2B5414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 xml:space="preserve">Does your company have compensation arrangements with a physician (or an immediate family member of a physician) that vary with or </w:t>
      </w:r>
      <w:proofErr w:type="gramStart"/>
      <w:r w:rsidRPr="00A47518">
        <w:rPr>
          <w:rFonts w:eastAsia="Times New Roman" w:cs="Times New Roman"/>
          <w:sz w:val="24"/>
        </w:rPr>
        <w:t>take into account</w:t>
      </w:r>
      <w:proofErr w:type="gramEnd"/>
      <w:r w:rsidRPr="00A47518">
        <w:rPr>
          <w:rFonts w:eastAsia="Times New Roman" w:cs="Times New Roman"/>
          <w:sz w:val="24"/>
        </w:rPr>
        <w:t xml:space="preserve"> the volume or value of referrals or other business generated by the physician for a MU Health care facility? NO___</w:t>
      </w:r>
      <w:proofErr w:type="gramStart"/>
      <w:r w:rsidRPr="00A47518">
        <w:rPr>
          <w:rFonts w:eastAsia="Times New Roman" w:cs="Times New Roman"/>
          <w:sz w:val="24"/>
        </w:rPr>
        <w:t>_  YES</w:t>
      </w:r>
      <w:proofErr w:type="gramEnd"/>
      <w:r w:rsidRPr="00A47518">
        <w:rPr>
          <w:rFonts w:eastAsia="Times New Roman" w:cs="Times New Roman"/>
          <w:sz w:val="24"/>
        </w:rPr>
        <w:t>____</w:t>
      </w:r>
    </w:p>
    <w:p w14:paraId="5E9559C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A1976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If you answered “Yes” to any of the questions 1-4 of Section II, please provide the applicable physician name(s), the person(s) who refers patients to the health care facilities, the name(s) of the health care facilities, and if applicable, the name(s) of the immediate family members of the physicians or other person.</w:t>
      </w:r>
    </w:p>
    <w:p w14:paraId="2C3A5D8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621E6D8" w14:textId="77777777" w:rsidR="00A47518" w:rsidRPr="00A47518" w:rsidRDefault="00A47518" w:rsidP="00A47518">
      <w:pPr>
        <w:pBdr>
          <w:top w:val="single" w:sz="12" w:space="1" w:color="auto"/>
          <w:bottom w:val="single" w:sz="12" w:space="1" w:color="auto"/>
        </w:pBdr>
        <w:autoSpaceDE w:val="0"/>
        <w:autoSpaceDN w:val="0"/>
        <w:adjustRightInd w:val="0"/>
        <w:spacing w:after="0" w:line="240" w:lineRule="auto"/>
        <w:jc w:val="both"/>
        <w:rPr>
          <w:rFonts w:eastAsia="Times New Roman" w:cs="Times New Roman"/>
          <w:sz w:val="24"/>
        </w:rPr>
      </w:pPr>
    </w:p>
    <w:p w14:paraId="6DA1C329" w14:textId="77777777" w:rsidR="00A47518" w:rsidRPr="00A47518" w:rsidRDefault="00A47518" w:rsidP="00A47518">
      <w:pPr>
        <w:pBdr>
          <w:bottom w:val="single" w:sz="12" w:space="1" w:color="auto"/>
          <w:between w:val="single" w:sz="12" w:space="1" w:color="auto"/>
        </w:pBdr>
        <w:autoSpaceDE w:val="0"/>
        <w:autoSpaceDN w:val="0"/>
        <w:adjustRightInd w:val="0"/>
        <w:spacing w:after="0" w:line="240" w:lineRule="auto"/>
        <w:jc w:val="both"/>
        <w:rPr>
          <w:rFonts w:eastAsia="Times New Roman" w:cs="Times New Roman"/>
          <w:sz w:val="24"/>
        </w:rPr>
      </w:pPr>
    </w:p>
    <w:p w14:paraId="71C8DBCD"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1A5347E" w14:textId="339A0691"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lastRenderedPageBreak/>
        <w:t xml:space="preserve">I represent the answers provided herein are truthful and accurate as of the date of my signature below.  I agree to immediately notify the </w:t>
      </w:r>
      <w:r w:rsidR="002E1279">
        <w:rPr>
          <w:rFonts w:eastAsia="Times New Roman" w:cs="Times New Roman"/>
          <w:sz w:val="24"/>
        </w:rPr>
        <w:t xml:space="preserve">Director of MUHC Supply Chain Operations </w:t>
      </w:r>
      <w:r w:rsidRPr="00A47518">
        <w:rPr>
          <w:rFonts w:eastAsia="Times New Roman" w:cs="Times New Roman"/>
          <w:sz w:val="24"/>
        </w:rPr>
        <w:t xml:space="preserve">at 2910 LeMone Industrial Blvd., Columbia, MO 65201 of any changes in the above disclosed information. </w:t>
      </w:r>
    </w:p>
    <w:p w14:paraId="79DBAAB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B308890"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F4001D"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1EB51F7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Company Name</w:t>
      </w:r>
    </w:p>
    <w:p w14:paraId="2585FF2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099BDCE"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5134461"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330E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Signature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Date</w:t>
      </w:r>
    </w:p>
    <w:p w14:paraId="34B03B75"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67E5CCB2"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75EAB6A8"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486E3DB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Print Name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Title</w:t>
      </w:r>
    </w:p>
    <w:p w14:paraId="4843A5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63D568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A2D992A"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59C07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B1C1EF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3B08C04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085F873" w14:textId="28E49832" w:rsidR="00A47518" w:rsidRDefault="00A47518" w:rsidP="002C3184">
      <w:pPr>
        <w:autoSpaceDE w:val="0"/>
        <w:autoSpaceDN w:val="0"/>
        <w:adjustRightInd w:val="0"/>
        <w:spacing w:after="0" w:line="240" w:lineRule="auto"/>
        <w:jc w:val="center"/>
        <w:rPr>
          <w:rFonts w:eastAsia="Times New Roman" w:cs="Times New Roman"/>
          <w:b/>
          <w:bCs/>
          <w:sz w:val="24"/>
        </w:rPr>
      </w:pPr>
    </w:p>
    <w:p w14:paraId="64AF7613" w14:textId="6B73AC83" w:rsidR="00A47518" w:rsidRDefault="00A47518" w:rsidP="002C3184">
      <w:pPr>
        <w:autoSpaceDE w:val="0"/>
        <w:autoSpaceDN w:val="0"/>
        <w:adjustRightInd w:val="0"/>
        <w:spacing w:after="0" w:line="240" w:lineRule="auto"/>
        <w:jc w:val="center"/>
        <w:rPr>
          <w:rFonts w:eastAsia="Times New Roman" w:cs="Times New Roman"/>
          <w:b/>
          <w:bCs/>
          <w:sz w:val="24"/>
        </w:rPr>
      </w:pPr>
    </w:p>
    <w:p w14:paraId="4FAE1806" w14:textId="7ACFF6C4" w:rsidR="00A47518" w:rsidRDefault="00A47518" w:rsidP="002C3184">
      <w:pPr>
        <w:autoSpaceDE w:val="0"/>
        <w:autoSpaceDN w:val="0"/>
        <w:adjustRightInd w:val="0"/>
        <w:spacing w:after="0" w:line="240" w:lineRule="auto"/>
        <w:jc w:val="center"/>
        <w:rPr>
          <w:rFonts w:eastAsia="Times New Roman" w:cs="Times New Roman"/>
          <w:b/>
          <w:bCs/>
          <w:sz w:val="24"/>
        </w:rPr>
      </w:pPr>
    </w:p>
    <w:p w14:paraId="173AA79B" w14:textId="4BEB1C42" w:rsidR="00A47518" w:rsidRDefault="00A47518" w:rsidP="002C3184">
      <w:pPr>
        <w:autoSpaceDE w:val="0"/>
        <w:autoSpaceDN w:val="0"/>
        <w:adjustRightInd w:val="0"/>
        <w:spacing w:after="0" w:line="240" w:lineRule="auto"/>
        <w:jc w:val="center"/>
        <w:rPr>
          <w:rFonts w:eastAsia="Times New Roman" w:cs="Times New Roman"/>
          <w:b/>
          <w:bCs/>
          <w:sz w:val="24"/>
        </w:rPr>
      </w:pPr>
    </w:p>
    <w:p w14:paraId="15A7F2A9" w14:textId="739E8F10" w:rsidR="00A47518" w:rsidRDefault="00A47518" w:rsidP="002C3184">
      <w:pPr>
        <w:autoSpaceDE w:val="0"/>
        <w:autoSpaceDN w:val="0"/>
        <w:adjustRightInd w:val="0"/>
        <w:spacing w:after="0" w:line="240" w:lineRule="auto"/>
        <w:jc w:val="center"/>
        <w:rPr>
          <w:rFonts w:eastAsia="Times New Roman" w:cs="Times New Roman"/>
          <w:b/>
          <w:bCs/>
          <w:sz w:val="24"/>
        </w:rPr>
      </w:pPr>
    </w:p>
    <w:p w14:paraId="24E34815" w14:textId="18798DFD" w:rsidR="00A47518" w:rsidRDefault="00A47518" w:rsidP="002C3184">
      <w:pPr>
        <w:autoSpaceDE w:val="0"/>
        <w:autoSpaceDN w:val="0"/>
        <w:adjustRightInd w:val="0"/>
        <w:spacing w:after="0" w:line="240" w:lineRule="auto"/>
        <w:jc w:val="center"/>
        <w:rPr>
          <w:rFonts w:eastAsia="Times New Roman" w:cs="Times New Roman"/>
          <w:b/>
          <w:bCs/>
          <w:sz w:val="24"/>
        </w:rPr>
      </w:pPr>
    </w:p>
    <w:p w14:paraId="0A48D291" w14:textId="59B10EC5" w:rsidR="00A47518" w:rsidRDefault="00A47518" w:rsidP="002C3184">
      <w:pPr>
        <w:autoSpaceDE w:val="0"/>
        <w:autoSpaceDN w:val="0"/>
        <w:adjustRightInd w:val="0"/>
        <w:spacing w:after="0" w:line="240" w:lineRule="auto"/>
        <w:jc w:val="center"/>
        <w:rPr>
          <w:rFonts w:eastAsia="Times New Roman" w:cs="Times New Roman"/>
          <w:b/>
          <w:bCs/>
          <w:sz w:val="24"/>
        </w:rPr>
      </w:pPr>
    </w:p>
    <w:p w14:paraId="78907720" w14:textId="1AF1D90D" w:rsidR="00A47518" w:rsidRDefault="00A47518" w:rsidP="002C3184">
      <w:pPr>
        <w:autoSpaceDE w:val="0"/>
        <w:autoSpaceDN w:val="0"/>
        <w:adjustRightInd w:val="0"/>
        <w:spacing w:after="0" w:line="240" w:lineRule="auto"/>
        <w:jc w:val="center"/>
        <w:rPr>
          <w:rFonts w:eastAsia="Times New Roman" w:cs="Times New Roman"/>
          <w:b/>
          <w:bCs/>
          <w:sz w:val="24"/>
        </w:rPr>
      </w:pPr>
    </w:p>
    <w:p w14:paraId="4B208D2F" w14:textId="18586F98" w:rsidR="00A47518" w:rsidRDefault="00A47518" w:rsidP="002C3184">
      <w:pPr>
        <w:autoSpaceDE w:val="0"/>
        <w:autoSpaceDN w:val="0"/>
        <w:adjustRightInd w:val="0"/>
        <w:spacing w:after="0" w:line="240" w:lineRule="auto"/>
        <w:jc w:val="center"/>
        <w:rPr>
          <w:rFonts w:eastAsia="Times New Roman" w:cs="Times New Roman"/>
          <w:b/>
          <w:bCs/>
          <w:sz w:val="24"/>
        </w:rPr>
      </w:pPr>
    </w:p>
    <w:p w14:paraId="13BDCCF3" w14:textId="3561D08F" w:rsidR="00A47518" w:rsidRDefault="00A47518" w:rsidP="002C3184">
      <w:pPr>
        <w:autoSpaceDE w:val="0"/>
        <w:autoSpaceDN w:val="0"/>
        <w:adjustRightInd w:val="0"/>
        <w:spacing w:after="0" w:line="240" w:lineRule="auto"/>
        <w:jc w:val="center"/>
        <w:rPr>
          <w:rFonts w:eastAsia="Times New Roman" w:cs="Times New Roman"/>
          <w:b/>
          <w:bCs/>
          <w:sz w:val="24"/>
        </w:rPr>
      </w:pPr>
    </w:p>
    <w:p w14:paraId="048AC775" w14:textId="19AE73C5" w:rsidR="00A47518" w:rsidRDefault="00A47518" w:rsidP="002C3184">
      <w:pPr>
        <w:autoSpaceDE w:val="0"/>
        <w:autoSpaceDN w:val="0"/>
        <w:adjustRightInd w:val="0"/>
        <w:spacing w:after="0" w:line="240" w:lineRule="auto"/>
        <w:jc w:val="center"/>
        <w:rPr>
          <w:rFonts w:eastAsia="Times New Roman" w:cs="Times New Roman"/>
          <w:b/>
          <w:bCs/>
          <w:sz w:val="24"/>
        </w:rPr>
      </w:pPr>
    </w:p>
    <w:p w14:paraId="549C08E2"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74AA04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BB6BD5"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48416D9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1044C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62BEECE"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077809D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55B0B77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A584E1C"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CF96FC9"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23297D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sectPr w:rsidR="00A47518" w:rsidSect="009D4C05">
      <w:headerReference w:type="default" r:id="rId14"/>
      <w:foot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A100C" w14:textId="77777777" w:rsidR="00450387" w:rsidRDefault="00450387">
      <w:pPr>
        <w:spacing w:after="0" w:line="240" w:lineRule="auto"/>
      </w:pPr>
      <w:r>
        <w:separator/>
      </w:r>
    </w:p>
  </w:endnote>
  <w:endnote w:type="continuationSeparator" w:id="0">
    <w:p w14:paraId="1BE149CD" w14:textId="77777777" w:rsidR="00450387" w:rsidRDefault="0045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F802" w14:textId="03141729" w:rsidR="00170D8A" w:rsidRDefault="00170D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RFQ# 311</w:t>
    </w:r>
    <w:r w:rsidR="00877EA1">
      <w:rPr>
        <w:rFonts w:asciiTheme="majorHAnsi" w:eastAsiaTheme="majorEastAsia" w:hAnsiTheme="majorHAnsi" w:cstheme="majorBidi"/>
      </w:rPr>
      <w:t>41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D2226">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14:paraId="29934BE8" w14:textId="77777777" w:rsidR="00170D8A" w:rsidRDefault="00170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79C3" w14:textId="0C061032" w:rsidR="00170D8A" w:rsidRPr="00FB2657" w:rsidRDefault="00170D8A"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RFQ# 31135</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7D2226">
      <w:rPr>
        <w:rFonts w:ascii="Calibri Light" w:eastAsia="Times New Roman" w:hAnsi="Calibri Light" w:cs="Times New Roman"/>
        <w:noProof/>
      </w:rPr>
      <w:t>21</w:t>
    </w:r>
    <w:r w:rsidRPr="00FB2657">
      <w:rPr>
        <w:rFonts w:ascii="Calibri Light" w:eastAsia="Times New Roman" w:hAnsi="Calibri Light" w:cs="Times New Roman"/>
        <w:noProof/>
      </w:rPr>
      <w:fldChar w:fldCharType="end"/>
    </w:r>
  </w:p>
  <w:p w14:paraId="2B47E297" w14:textId="77777777" w:rsidR="00170D8A" w:rsidRDefault="0017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48E4" w14:textId="77777777" w:rsidR="00450387" w:rsidRDefault="00450387">
      <w:pPr>
        <w:spacing w:after="0" w:line="240" w:lineRule="auto"/>
      </w:pPr>
      <w:r>
        <w:separator/>
      </w:r>
    </w:p>
  </w:footnote>
  <w:footnote w:type="continuationSeparator" w:id="0">
    <w:p w14:paraId="0604EE42" w14:textId="77777777" w:rsidR="00450387" w:rsidRDefault="0045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FDDF" w14:textId="77777777" w:rsidR="00170D8A" w:rsidRPr="001C29EC" w:rsidRDefault="00170D8A"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A42" w14:textId="77777777" w:rsidR="00170D8A" w:rsidRPr="001C29EC" w:rsidRDefault="00170D8A"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61EAB"/>
    <w:multiLevelType w:val="hybridMultilevel"/>
    <w:tmpl w:val="41C0D6F4"/>
    <w:lvl w:ilvl="0" w:tplc="C7F0BE70">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1C5B"/>
    <w:multiLevelType w:val="hybridMultilevel"/>
    <w:tmpl w:val="5F48CD04"/>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DA29DB"/>
    <w:multiLevelType w:val="hybridMultilevel"/>
    <w:tmpl w:val="FAEE1EF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A2E28"/>
    <w:multiLevelType w:val="hybridMultilevel"/>
    <w:tmpl w:val="DEEEE7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B3AFE"/>
    <w:multiLevelType w:val="hybridMultilevel"/>
    <w:tmpl w:val="E794E0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B86250"/>
    <w:multiLevelType w:val="hybridMultilevel"/>
    <w:tmpl w:val="0BCCF698"/>
    <w:lvl w:ilvl="0" w:tplc="D92C12A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0E17B70"/>
    <w:multiLevelType w:val="hybridMultilevel"/>
    <w:tmpl w:val="9528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338F6"/>
    <w:multiLevelType w:val="hybridMultilevel"/>
    <w:tmpl w:val="F2E6E4C4"/>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9505A"/>
    <w:multiLevelType w:val="hybridMultilevel"/>
    <w:tmpl w:val="CBC2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6705D"/>
    <w:multiLevelType w:val="hybridMultilevel"/>
    <w:tmpl w:val="FB1CFF5E"/>
    <w:lvl w:ilvl="0" w:tplc="C7F0BE70">
      <w:start w:val="1"/>
      <w:numFmt w:val="upperLetter"/>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5" w15:restartNumberingAfterBreak="0">
    <w:nsid w:val="76BD76B1"/>
    <w:multiLevelType w:val="hybridMultilevel"/>
    <w:tmpl w:val="4FEC9FC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15"/>
  </w:num>
  <w:num w:numId="4">
    <w:abstractNumId w:val="24"/>
  </w:num>
  <w:num w:numId="5">
    <w:abstractNumId w:val="33"/>
  </w:num>
  <w:num w:numId="6">
    <w:abstractNumId w:val="30"/>
  </w:num>
  <w:num w:numId="7">
    <w:abstractNumId w:val="11"/>
  </w:num>
  <w:num w:numId="8">
    <w:abstractNumId w:val="5"/>
  </w:num>
  <w:num w:numId="9">
    <w:abstractNumId w:val="27"/>
  </w:num>
  <w:num w:numId="10">
    <w:abstractNumId w:val="14"/>
  </w:num>
  <w:num w:numId="11">
    <w:abstractNumId w:val="34"/>
  </w:num>
  <w:num w:numId="12">
    <w:abstractNumId w:val="32"/>
  </w:num>
  <w:num w:numId="13">
    <w:abstractNumId w:val="17"/>
  </w:num>
  <w:num w:numId="14">
    <w:abstractNumId w:val="7"/>
  </w:num>
  <w:num w:numId="15">
    <w:abstractNumId w:val="29"/>
  </w:num>
  <w:num w:numId="16">
    <w:abstractNumId w:val="36"/>
  </w:num>
  <w:num w:numId="17">
    <w:abstractNumId w:val="9"/>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31"/>
  </w:num>
  <w:num w:numId="23">
    <w:abstractNumId w:val="1"/>
  </w:num>
  <w:num w:numId="24">
    <w:abstractNumId w:val="19"/>
  </w:num>
  <w:num w:numId="25">
    <w:abstractNumId w:val="20"/>
  </w:num>
  <w:num w:numId="26">
    <w:abstractNumId w:val="3"/>
  </w:num>
  <w:num w:numId="27">
    <w:abstractNumId w:val="12"/>
  </w:num>
  <w:num w:numId="28">
    <w:abstractNumId w:val="23"/>
  </w:num>
  <w:num w:numId="29">
    <w:abstractNumId w:val="25"/>
  </w:num>
  <w:num w:numId="30">
    <w:abstractNumId w:val="22"/>
  </w:num>
  <w:num w:numId="31">
    <w:abstractNumId w:val="13"/>
  </w:num>
  <w:num w:numId="32">
    <w:abstractNumId w:val="8"/>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
  </w:num>
  <w:num w:numId="37">
    <w:abstractNumId w:val="10"/>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3987"/>
    <w:rsid w:val="000A6155"/>
    <w:rsid w:val="000A6366"/>
    <w:rsid w:val="000B01CC"/>
    <w:rsid w:val="000B138A"/>
    <w:rsid w:val="000B2531"/>
    <w:rsid w:val="000B71DE"/>
    <w:rsid w:val="000C1999"/>
    <w:rsid w:val="000C3F16"/>
    <w:rsid w:val="000D04E5"/>
    <w:rsid w:val="000D1780"/>
    <w:rsid w:val="000D1C19"/>
    <w:rsid w:val="000D2BED"/>
    <w:rsid w:val="000D3C77"/>
    <w:rsid w:val="000D62B1"/>
    <w:rsid w:val="000E0C05"/>
    <w:rsid w:val="000E11F9"/>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161C6"/>
    <w:rsid w:val="00121BFD"/>
    <w:rsid w:val="00122EF0"/>
    <w:rsid w:val="00123DF0"/>
    <w:rsid w:val="0012599E"/>
    <w:rsid w:val="00136535"/>
    <w:rsid w:val="00137683"/>
    <w:rsid w:val="001414B3"/>
    <w:rsid w:val="00141988"/>
    <w:rsid w:val="00144448"/>
    <w:rsid w:val="0014456A"/>
    <w:rsid w:val="0014494B"/>
    <w:rsid w:val="00147687"/>
    <w:rsid w:val="00150032"/>
    <w:rsid w:val="001511BB"/>
    <w:rsid w:val="00151B6D"/>
    <w:rsid w:val="00153C45"/>
    <w:rsid w:val="0015565E"/>
    <w:rsid w:val="00164303"/>
    <w:rsid w:val="00170D8A"/>
    <w:rsid w:val="001726B5"/>
    <w:rsid w:val="00173413"/>
    <w:rsid w:val="00175D47"/>
    <w:rsid w:val="001822DE"/>
    <w:rsid w:val="00195D8A"/>
    <w:rsid w:val="001976B1"/>
    <w:rsid w:val="001A35D9"/>
    <w:rsid w:val="001A3F7B"/>
    <w:rsid w:val="001A4F84"/>
    <w:rsid w:val="001B5B89"/>
    <w:rsid w:val="001B5CE4"/>
    <w:rsid w:val="001C29EC"/>
    <w:rsid w:val="001C3EA4"/>
    <w:rsid w:val="001C7D4F"/>
    <w:rsid w:val="001D27A7"/>
    <w:rsid w:val="001D7613"/>
    <w:rsid w:val="001D7D85"/>
    <w:rsid w:val="001E1F64"/>
    <w:rsid w:val="001E3BEF"/>
    <w:rsid w:val="001F5841"/>
    <w:rsid w:val="001F62E8"/>
    <w:rsid w:val="0020331F"/>
    <w:rsid w:val="002054AB"/>
    <w:rsid w:val="00210462"/>
    <w:rsid w:val="00214F24"/>
    <w:rsid w:val="0021782B"/>
    <w:rsid w:val="00220040"/>
    <w:rsid w:val="002200F8"/>
    <w:rsid w:val="0022319E"/>
    <w:rsid w:val="00223C05"/>
    <w:rsid w:val="00225612"/>
    <w:rsid w:val="002273BD"/>
    <w:rsid w:val="00227650"/>
    <w:rsid w:val="00231E4A"/>
    <w:rsid w:val="00233B20"/>
    <w:rsid w:val="00233D3C"/>
    <w:rsid w:val="00253D52"/>
    <w:rsid w:val="00263A59"/>
    <w:rsid w:val="0026677D"/>
    <w:rsid w:val="00267730"/>
    <w:rsid w:val="00273810"/>
    <w:rsid w:val="00277583"/>
    <w:rsid w:val="0028101E"/>
    <w:rsid w:val="0028213C"/>
    <w:rsid w:val="002834F9"/>
    <w:rsid w:val="00286190"/>
    <w:rsid w:val="00286B9F"/>
    <w:rsid w:val="00290982"/>
    <w:rsid w:val="00290CA0"/>
    <w:rsid w:val="00292780"/>
    <w:rsid w:val="00293AEF"/>
    <w:rsid w:val="00296797"/>
    <w:rsid w:val="002A00B8"/>
    <w:rsid w:val="002A1016"/>
    <w:rsid w:val="002A1C21"/>
    <w:rsid w:val="002A4855"/>
    <w:rsid w:val="002B23D7"/>
    <w:rsid w:val="002B2449"/>
    <w:rsid w:val="002C0376"/>
    <w:rsid w:val="002C09FD"/>
    <w:rsid w:val="002C3184"/>
    <w:rsid w:val="002C5B94"/>
    <w:rsid w:val="002C7783"/>
    <w:rsid w:val="002D0CA6"/>
    <w:rsid w:val="002D131A"/>
    <w:rsid w:val="002D1692"/>
    <w:rsid w:val="002D19A4"/>
    <w:rsid w:val="002D3168"/>
    <w:rsid w:val="002D3C62"/>
    <w:rsid w:val="002D5D05"/>
    <w:rsid w:val="002D6A4D"/>
    <w:rsid w:val="002E0111"/>
    <w:rsid w:val="002E1279"/>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19ED"/>
    <w:rsid w:val="003136AA"/>
    <w:rsid w:val="00313D45"/>
    <w:rsid w:val="00313E54"/>
    <w:rsid w:val="0031462D"/>
    <w:rsid w:val="00315716"/>
    <w:rsid w:val="00316B8F"/>
    <w:rsid w:val="003216E9"/>
    <w:rsid w:val="00324283"/>
    <w:rsid w:val="0033010D"/>
    <w:rsid w:val="00330182"/>
    <w:rsid w:val="00331A64"/>
    <w:rsid w:val="0033352A"/>
    <w:rsid w:val="00334D65"/>
    <w:rsid w:val="0033531C"/>
    <w:rsid w:val="00336BCE"/>
    <w:rsid w:val="00337219"/>
    <w:rsid w:val="0034181A"/>
    <w:rsid w:val="00341D0E"/>
    <w:rsid w:val="003443D8"/>
    <w:rsid w:val="00347D82"/>
    <w:rsid w:val="00347FC4"/>
    <w:rsid w:val="00350431"/>
    <w:rsid w:val="00362E35"/>
    <w:rsid w:val="00364959"/>
    <w:rsid w:val="00366FBB"/>
    <w:rsid w:val="00371206"/>
    <w:rsid w:val="00376866"/>
    <w:rsid w:val="003774B9"/>
    <w:rsid w:val="00377B58"/>
    <w:rsid w:val="00377FED"/>
    <w:rsid w:val="00380D70"/>
    <w:rsid w:val="003813CA"/>
    <w:rsid w:val="003864C5"/>
    <w:rsid w:val="00390B5F"/>
    <w:rsid w:val="003921D2"/>
    <w:rsid w:val="00395216"/>
    <w:rsid w:val="00395374"/>
    <w:rsid w:val="00396954"/>
    <w:rsid w:val="003A57B7"/>
    <w:rsid w:val="003A7639"/>
    <w:rsid w:val="003B28C0"/>
    <w:rsid w:val="003B5B6B"/>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23F71"/>
    <w:rsid w:val="004301C9"/>
    <w:rsid w:val="004352E0"/>
    <w:rsid w:val="004408F3"/>
    <w:rsid w:val="00440948"/>
    <w:rsid w:val="0044195F"/>
    <w:rsid w:val="0044282D"/>
    <w:rsid w:val="00450387"/>
    <w:rsid w:val="00452C78"/>
    <w:rsid w:val="00462CF2"/>
    <w:rsid w:val="004644F5"/>
    <w:rsid w:val="004653E2"/>
    <w:rsid w:val="0046729F"/>
    <w:rsid w:val="004745CF"/>
    <w:rsid w:val="00481611"/>
    <w:rsid w:val="00481DB8"/>
    <w:rsid w:val="0048620E"/>
    <w:rsid w:val="004862CA"/>
    <w:rsid w:val="004863AC"/>
    <w:rsid w:val="0048736F"/>
    <w:rsid w:val="00491CDC"/>
    <w:rsid w:val="0049267D"/>
    <w:rsid w:val="004948DD"/>
    <w:rsid w:val="00495C89"/>
    <w:rsid w:val="004973A3"/>
    <w:rsid w:val="00497733"/>
    <w:rsid w:val="004A0460"/>
    <w:rsid w:val="004A494D"/>
    <w:rsid w:val="004A70EC"/>
    <w:rsid w:val="004A7D50"/>
    <w:rsid w:val="004B118C"/>
    <w:rsid w:val="004B11E1"/>
    <w:rsid w:val="004B1609"/>
    <w:rsid w:val="004B62FE"/>
    <w:rsid w:val="004C1611"/>
    <w:rsid w:val="004C2B2E"/>
    <w:rsid w:val="004C2C0F"/>
    <w:rsid w:val="004D019F"/>
    <w:rsid w:val="004D0BC2"/>
    <w:rsid w:val="004D4358"/>
    <w:rsid w:val="004D701D"/>
    <w:rsid w:val="004E2BDD"/>
    <w:rsid w:val="004E2C5C"/>
    <w:rsid w:val="004E39AE"/>
    <w:rsid w:val="004E43A1"/>
    <w:rsid w:val="004E4C50"/>
    <w:rsid w:val="004F318F"/>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1DAB"/>
    <w:rsid w:val="005821A4"/>
    <w:rsid w:val="00595317"/>
    <w:rsid w:val="005963C8"/>
    <w:rsid w:val="00596580"/>
    <w:rsid w:val="005A097F"/>
    <w:rsid w:val="005A1554"/>
    <w:rsid w:val="005A50A8"/>
    <w:rsid w:val="005A6017"/>
    <w:rsid w:val="005A750A"/>
    <w:rsid w:val="005A7924"/>
    <w:rsid w:val="005B3134"/>
    <w:rsid w:val="005B4435"/>
    <w:rsid w:val="005B5D16"/>
    <w:rsid w:val="005C52FC"/>
    <w:rsid w:val="005C6C9B"/>
    <w:rsid w:val="005D07FC"/>
    <w:rsid w:val="005D2772"/>
    <w:rsid w:val="005D36A5"/>
    <w:rsid w:val="005D5315"/>
    <w:rsid w:val="005D6505"/>
    <w:rsid w:val="005E2284"/>
    <w:rsid w:val="005E22B7"/>
    <w:rsid w:val="005E5BF8"/>
    <w:rsid w:val="005E63EE"/>
    <w:rsid w:val="005E745B"/>
    <w:rsid w:val="005E7C94"/>
    <w:rsid w:val="005F0BF0"/>
    <w:rsid w:val="005F0F03"/>
    <w:rsid w:val="005F4060"/>
    <w:rsid w:val="005F515E"/>
    <w:rsid w:val="006008A5"/>
    <w:rsid w:val="006026DB"/>
    <w:rsid w:val="00603663"/>
    <w:rsid w:val="0060596D"/>
    <w:rsid w:val="006110FF"/>
    <w:rsid w:val="006129BC"/>
    <w:rsid w:val="00612E57"/>
    <w:rsid w:val="00614DB9"/>
    <w:rsid w:val="006156FB"/>
    <w:rsid w:val="00615CC3"/>
    <w:rsid w:val="00615D6F"/>
    <w:rsid w:val="0061714E"/>
    <w:rsid w:val="00617E0E"/>
    <w:rsid w:val="00617F4B"/>
    <w:rsid w:val="006200DB"/>
    <w:rsid w:val="00624777"/>
    <w:rsid w:val="006252EC"/>
    <w:rsid w:val="00627BB4"/>
    <w:rsid w:val="00631D98"/>
    <w:rsid w:val="00633E28"/>
    <w:rsid w:val="00635C0A"/>
    <w:rsid w:val="006415D9"/>
    <w:rsid w:val="006417CE"/>
    <w:rsid w:val="00641CA0"/>
    <w:rsid w:val="006425A0"/>
    <w:rsid w:val="00643C77"/>
    <w:rsid w:val="0065116E"/>
    <w:rsid w:val="006552D6"/>
    <w:rsid w:val="006630D1"/>
    <w:rsid w:val="00663EA0"/>
    <w:rsid w:val="0066469A"/>
    <w:rsid w:val="0067251B"/>
    <w:rsid w:val="00672618"/>
    <w:rsid w:val="00675D24"/>
    <w:rsid w:val="00681E03"/>
    <w:rsid w:val="00683D64"/>
    <w:rsid w:val="00687C09"/>
    <w:rsid w:val="0069181F"/>
    <w:rsid w:val="00691F7F"/>
    <w:rsid w:val="006B2EC9"/>
    <w:rsid w:val="006B3053"/>
    <w:rsid w:val="006B4B02"/>
    <w:rsid w:val="006B6920"/>
    <w:rsid w:val="006B6EC4"/>
    <w:rsid w:val="006C0A5F"/>
    <w:rsid w:val="006C1203"/>
    <w:rsid w:val="006C1671"/>
    <w:rsid w:val="006C1AF0"/>
    <w:rsid w:val="006C4484"/>
    <w:rsid w:val="006C5B3F"/>
    <w:rsid w:val="006C6DB8"/>
    <w:rsid w:val="006D0F0A"/>
    <w:rsid w:val="006E28DC"/>
    <w:rsid w:val="006E5578"/>
    <w:rsid w:val="006F1EA7"/>
    <w:rsid w:val="006F5DF4"/>
    <w:rsid w:val="00700E31"/>
    <w:rsid w:val="00701667"/>
    <w:rsid w:val="00704159"/>
    <w:rsid w:val="00706784"/>
    <w:rsid w:val="00710B98"/>
    <w:rsid w:val="007136EB"/>
    <w:rsid w:val="00713791"/>
    <w:rsid w:val="00714509"/>
    <w:rsid w:val="007173BE"/>
    <w:rsid w:val="00717835"/>
    <w:rsid w:val="007279CF"/>
    <w:rsid w:val="00731175"/>
    <w:rsid w:val="0073126F"/>
    <w:rsid w:val="0073258F"/>
    <w:rsid w:val="007348FE"/>
    <w:rsid w:val="0073497D"/>
    <w:rsid w:val="007372D3"/>
    <w:rsid w:val="007410CF"/>
    <w:rsid w:val="00746F04"/>
    <w:rsid w:val="00747E9A"/>
    <w:rsid w:val="00753D15"/>
    <w:rsid w:val="00753E0C"/>
    <w:rsid w:val="00755695"/>
    <w:rsid w:val="00755F28"/>
    <w:rsid w:val="007612B3"/>
    <w:rsid w:val="00763743"/>
    <w:rsid w:val="00764F13"/>
    <w:rsid w:val="00765FAC"/>
    <w:rsid w:val="00766275"/>
    <w:rsid w:val="00773310"/>
    <w:rsid w:val="00773F3F"/>
    <w:rsid w:val="00776688"/>
    <w:rsid w:val="00777E81"/>
    <w:rsid w:val="00780191"/>
    <w:rsid w:val="007834DE"/>
    <w:rsid w:val="00786156"/>
    <w:rsid w:val="00786674"/>
    <w:rsid w:val="00790C4A"/>
    <w:rsid w:val="0079198C"/>
    <w:rsid w:val="00793C57"/>
    <w:rsid w:val="00794613"/>
    <w:rsid w:val="007957EE"/>
    <w:rsid w:val="00797C01"/>
    <w:rsid w:val="007A026D"/>
    <w:rsid w:val="007A6EA6"/>
    <w:rsid w:val="007B570B"/>
    <w:rsid w:val="007C13D4"/>
    <w:rsid w:val="007C1433"/>
    <w:rsid w:val="007C335C"/>
    <w:rsid w:val="007C3533"/>
    <w:rsid w:val="007D0475"/>
    <w:rsid w:val="007D0EA9"/>
    <w:rsid w:val="007D17D6"/>
    <w:rsid w:val="007D2226"/>
    <w:rsid w:val="007D3496"/>
    <w:rsid w:val="007D407B"/>
    <w:rsid w:val="007D45D8"/>
    <w:rsid w:val="007D464D"/>
    <w:rsid w:val="007D4D98"/>
    <w:rsid w:val="007D5A59"/>
    <w:rsid w:val="007D65BF"/>
    <w:rsid w:val="007E4F9C"/>
    <w:rsid w:val="007E5CB7"/>
    <w:rsid w:val="007E7D11"/>
    <w:rsid w:val="007F1410"/>
    <w:rsid w:val="007F17BD"/>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D43"/>
    <w:rsid w:val="00877AA5"/>
    <w:rsid w:val="00877EA1"/>
    <w:rsid w:val="0088189F"/>
    <w:rsid w:val="008828B3"/>
    <w:rsid w:val="00886C6B"/>
    <w:rsid w:val="008918F2"/>
    <w:rsid w:val="008951D0"/>
    <w:rsid w:val="008971DB"/>
    <w:rsid w:val="008A0CFF"/>
    <w:rsid w:val="008A5007"/>
    <w:rsid w:val="008A62AF"/>
    <w:rsid w:val="008B0377"/>
    <w:rsid w:val="008B2EB0"/>
    <w:rsid w:val="008C21BE"/>
    <w:rsid w:val="008C7A67"/>
    <w:rsid w:val="008D1386"/>
    <w:rsid w:val="008D3EEF"/>
    <w:rsid w:val="008D52BF"/>
    <w:rsid w:val="008D5763"/>
    <w:rsid w:val="008D5C8C"/>
    <w:rsid w:val="008E1A47"/>
    <w:rsid w:val="008E1D6A"/>
    <w:rsid w:val="008F00A9"/>
    <w:rsid w:val="008F3C89"/>
    <w:rsid w:val="0090623C"/>
    <w:rsid w:val="009210DE"/>
    <w:rsid w:val="0092202C"/>
    <w:rsid w:val="0092208C"/>
    <w:rsid w:val="00925673"/>
    <w:rsid w:val="00925C98"/>
    <w:rsid w:val="00927053"/>
    <w:rsid w:val="009414D1"/>
    <w:rsid w:val="00941898"/>
    <w:rsid w:val="00942391"/>
    <w:rsid w:val="00942C14"/>
    <w:rsid w:val="0094353D"/>
    <w:rsid w:val="009454CF"/>
    <w:rsid w:val="00946B5A"/>
    <w:rsid w:val="00946B60"/>
    <w:rsid w:val="00951C09"/>
    <w:rsid w:val="00952BAB"/>
    <w:rsid w:val="009573EE"/>
    <w:rsid w:val="009659DE"/>
    <w:rsid w:val="00971220"/>
    <w:rsid w:val="00973617"/>
    <w:rsid w:val="00973E11"/>
    <w:rsid w:val="00974D69"/>
    <w:rsid w:val="00976099"/>
    <w:rsid w:val="00976F85"/>
    <w:rsid w:val="009777E6"/>
    <w:rsid w:val="0098283C"/>
    <w:rsid w:val="00983BC7"/>
    <w:rsid w:val="00991502"/>
    <w:rsid w:val="009A1E52"/>
    <w:rsid w:val="009A1F5C"/>
    <w:rsid w:val="009A2119"/>
    <w:rsid w:val="009A3932"/>
    <w:rsid w:val="009A5609"/>
    <w:rsid w:val="009A75DB"/>
    <w:rsid w:val="009B2DEB"/>
    <w:rsid w:val="009B305E"/>
    <w:rsid w:val="009B5B06"/>
    <w:rsid w:val="009B7006"/>
    <w:rsid w:val="009C0EEB"/>
    <w:rsid w:val="009C3CFC"/>
    <w:rsid w:val="009C3EA8"/>
    <w:rsid w:val="009C6AB9"/>
    <w:rsid w:val="009C6B40"/>
    <w:rsid w:val="009D10F8"/>
    <w:rsid w:val="009D4992"/>
    <w:rsid w:val="009D4C05"/>
    <w:rsid w:val="009E1E2C"/>
    <w:rsid w:val="009E3365"/>
    <w:rsid w:val="009F353E"/>
    <w:rsid w:val="009F37D4"/>
    <w:rsid w:val="009F3BA0"/>
    <w:rsid w:val="009F5D07"/>
    <w:rsid w:val="00A00392"/>
    <w:rsid w:val="00A008E2"/>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47518"/>
    <w:rsid w:val="00A506FF"/>
    <w:rsid w:val="00A543FC"/>
    <w:rsid w:val="00A5477E"/>
    <w:rsid w:val="00A55484"/>
    <w:rsid w:val="00A63F66"/>
    <w:rsid w:val="00A64EB0"/>
    <w:rsid w:val="00A653C1"/>
    <w:rsid w:val="00A7018A"/>
    <w:rsid w:val="00A708D5"/>
    <w:rsid w:val="00A70FF1"/>
    <w:rsid w:val="00A73B9F"/>
    <w:rsid w:val="00A84C35"/>
    <w:rsid w:val="00A85D44"/>
    <w:rsid w:val="00A917D7"/>
    <w:rsid w:val="00A93FDF"/>
    <w:rsid w:val="00A96ACD"/>
    <w:rsid w:val="00AA1ADB"/>
    <w:rsid w:val="00AA5713"/>
    <w:rsid w:val="00AA5896"/>
    <w:rsid w:val="00AA6F58"/>
    <w:rsid w:val="00AA7237"/>
    <w:rsid w:val="00AA7324"/>
    <w:rsid w:val="00AB0E4D"/>
    <w:rsid w:val="00AB1E60"/>
    <w:rsid w:val="00AB5B4A"/>
    <w:rsid w:val="00AC5206"/>
    <w:rsid w:val="00AD0BA5"/>
    <w:rsid w:val="00AD15D6"/>
    <w:rsid w:val="00AD234A"/>
    <w:rsid w:val="00AD2B0B"/>
    <w:rsid w:val="00AD4CAB"/>
    <w:rsid w:val="00AD54C2"/>
    <w:rsid w:val="00AD7084"/>
    <w:rsid w:val="00AD7209"/>
    <w:rsid w:val="00AE0B6E"/>
    <w:rsid w:val="00AE2127"/>
    <w:rsid w:val="00AE22F6"/>
    <w:rsid w:val="00AE4892"/>
    <w:rsid w:val="00AE4B54"/>
    <w:rsid w:val="00AF0A7F"/>
    <w:rsid w:val="00AF14A9"/>
    <w:rsid w:val="00AF2585"/>
    <w:rsid w:val="00AF3162"/>
    <w:rsid w:val="00B000B4"/>
    <w:rsid w:val="00B00CD9"/>
    <w:rsid w:val="00B00D0D"/>
    <w:rsid w:val="00B045BB"/>
    <w:rsid w:val="00B10214"/>
    <w:rsid w:val="00B110E2"/>
    <w:rsid w:val="00B11935"/>
    <w:rsid w:val="00B152C2"/>
    <w:rsid w:val="00B15C52"/>
    <w:rsid w:val="00B16E7C"/>
    <w:rsid w:val="00B239ED"/>
    <w:rsid w:val="00B267D0"/>
    <w:rsid w:val="00B270F7"/>
    <w:rsid w:val="00B30AE5"/>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2651"/>
    <w:rsid w:val="00B63E46"/>
    <w:rsid w:val="00B64872"/>
    <w:rsid w:val="00B65A8A"/>
    <w:rsid w:val="00B73431"/>
    <w:rsid w:val="00B7352F"/>
    <w:rsid w:val="00B74CCD"/>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7C79"/>
    <w:rsid w:val="00BC3B6B"/>
    <w:rsid w:val="00BC4164"/>
    <w:rsid w:val="00BC4782"/>
    <w:rsid w:val="00BC50E1"/>
    <w:rsid w:val="00BC5DA1"/>
    <w:rsid w:val="00BC5F68"/>
    <w:rsid w:val="00BC7314"/>
    <w:rsid w:val="00BC7D03"/>
    <w:rsid w:val="00BD0F97"/>
    <w:rsid w:val="00BD119B"/>
    <w:rsid w:val="00BD3514"/>
    <w:rsid w:val="00BE0054"/>
    <w:rsid w:val="00BE79DA"/>
    <w:rsid w:val="00BE7BD0"/>
    <w:rsid w:val="00BF07D2"/>
    <w:rsid w:val="00BF1102"/>
    <w:rsid w:val="00BF1222"/>
    <w:rsid w:val="00BF388C"/>
    <w:rsid w:val="00BF49DE"/>
    <w:rsid w:val="00BF5F51"/>
    <w:rsid w:val="00BF6DC9"/>
    <w:rsid w:val="00BF786D"/>
    <w:rsid w:val="00C0174A"/>
    <w:rsid w:val="00C02A9B"/>
    <w:rsid w:val="00C02BA7"/>
    <w:rsid w:val="00C07FB4"/>
    <w:rsid w:val="00C11CBC"/>
    <w:rsid w:val="00C14622"/>
    <w:rsid w:val="00C157AE"/>
    <w:rsid w:val="00C171ED"/>
    <w:rsid w:val="00C22448"/>
    <w:rsid w:val="00C32067"/>
    <w:rsid w:val="00C32407"/>
    <w:rsid w:val="00C333A5"/>
    <w:rsid w:val="00C3358A"/>
    <w:rsid w:val="00C34BF1"/>
    <w:rsid w:val="00C37F17"/>
    <w:rsid w:val="00C43B75"/>
    <w:rsid w:val="00C4680D"/>
    <w:rsid w:val="00C47C06"/>
    <w:rsid w:val="00C47EA1"/>
    <w:rsid w:val="00C53EB5"/>
    <w:rsid w:val="00C54159"/>
    <w:rsid w:val="00C57A60"/>
    <w:rsid w:val="00C57B5C"/>
    <w:rsid w:val="00C61469"/>
    <w:rsid w:val="00C665C5"/>
    <w:rsid w:val="00C739FF"/>
    <w:rsid w:val="00C869AF"/>
    <w:rsid w:val="00C87CD5"/>
    <w:rsid w:val="00C913DC"/>
    <w:rsid w:val="00C94986"/>
    <w:rsid w:val="00C95C63"/>
    <w:rsid w:val="00C95C8D"/>
    <w:rsid w:val="00C9669E"/>
    <w:rsid w:val="00CA7D71"/>
    <w:rsid w:val="00CB24D2"/>
    <w:rsid w:val="00CB25DB"/>
    <w:rsid w:val="00CB715A"/>
    <w:rsid w:val="00CB77AA"/>
    <w:rsid w:val="00CC0AEC"/>
    <w:rsid w:val="00CC3CF6"/>
    <w:rsid w:val="00CC458E"/>
    <w:rsid w:val="00CC45E1"/>
    <w:rsid w:val="00CC4B19"/>
    <w:rsid w:val="00CC6F02"/>
    <w:rsid w:val="00CC7150"/>
    <w:rsid w:val="00CD19F2"/>
    <w:rsid w:val="00CD26E2"/>
    <w:rsid w:val="00CD7FA6"/>
    <w:rsid w:val="00CE1981"/>
    <w:rsid w:val="00CE1ED9"/>
    <w:rsid w:val="00CE202A"/>
    <w:rsid w:val="00CE27EA"/>
    <w:rsid w:val="00CE34D2"/>
    <w:rsid w:val="00CE54F0"/>
    <w:rsid w:val="00CE6694"/>
    <w:rsid w:val="00CE7597"/>
    <w:rsid w:val="00CF47CA"/>
    <w:rsid w:val="00CF60B0"/>
    <w:rsid w:val="00CF7F6D"/>
    <w:rsid w:val="00D00C3C"/>
    <w:rsid w:val="00D02B38"/>
    <w:rsid w:val="00D02B7B"/>
    <w:rsid w:val="00D02CEC"/>
    <w:rsid w:val="00D043BC"/>
    <w:rsid w:val="00D05F4C"/>
    <w:rsid w:val="00D075EA"/>
    <w:rsid w:val="00D07871"/>
    <w:rsid w:val="00D169F8"/>
    <w:rsid w:val="00D17AAB"/>
    <w:rsid w:val="00D22925"/>
    <w:rsid w:val="00D3077A"/>
    <w:rsid w:val="00D339F9"/>
    <w:rsid w:val="00D36F66"/>
    <w:rsid w:val="00D42555"/>
    <w:rsid w:val="00D449FC"/>
    <w:rsid w:val="00D450F2"/>
    <w:rsid w:val="00D45757"/>
    <w:rsid w:val="00D4576E"/>
    <w:rsid w:val="00D4700A"/>
    <w:rsid w:val="00D50193"/>
    <w:rsid w:val="00D5060B"/>
    <w:rsid w:val="00D5072B"/>
    <w:rsid w:val="00D51643"/>
    <w:rsid w:val="00D53B45"/>
    <w:rsid w:val="00D53BB2"/>
    <w:rsid w:val="00D564E9"/>
    <w:rsid w:val="00D56651"/>
    <w:rsid w:val="00D64429"/>
    <w:rsid w:val="00D64E1F"/>
    <w:rsid w:val="00D66BE9"/>
    <w:rsid w:val="00D73906"/>
    <w:rsid w:val="00D756B3"/>
    <w:rsid w:val="00D80DFB"/>
    <w:rsid w:val="00D8516D"/>
    <w:rsid w:val="00D85E06"/>
    <w:rsid w:val="00D90BC5"/>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2BF2"/>
    <w:rsid w:val="00DD5024"/>
    <w:rsid w:val="00DD522E"/>
    <w:rsid w:val="00DD5865"/>
    <w:rsid w:val="00DD6F06"/>
    <w:rsid w:val="00DD6F0C"/>
    <w:rsid w:val="00DE1C87"/>
    <w:rsid w:val="00DE22F4"/>
    <w:rsid w:val="00DE51BE"/>
    <w:rsid w:val="00DE6625"/>
    <w:rsid w:val="00DE6985"/>
    <w:rsid w:val="00DE6EC9"/>
    <w:rsid w:val="00DE7ED7"/>
    <w:rsid w:val="00DF52D4"/>
    <w:rsid w:val="00DF5B25"/>
    <w:rsid w:val="00DF6148"/>
    <w:rsid w:val="00DF79F0"/>
    <w:rsid w:val="00E009E0"/>
    <w:rsid w:val="00E00A04"/>
    <w:rsid w:val="00E02AE4"/>
    <w:rsid w:val="00E03CBC"/>
    <w:rsid w:val="00E0462E"/>
    <w:rsid w:val="00E0654D"/>
    <w:rsid w:val="00E113C5"/>
    <w:rsid w:val="00E1192A"/>
    <w:rsid w:val="00E12B31"/>
    <w:rsid w:val="00E13716"/>
    <w:rsid w:val="00E1426B"/>
    <w:rsid w:val="00E14D40"/>
    <w:rsid w:val="00E155C6"/>
    <w:rsid w:val="00E2091E"/>
    <w:rsid w:val="00E2424B"/>
    <w:rsid w:val="00E31C15"/>
    <w:rsid w:val="00E3581F"/>
    <w:rsid w:val="00E36AF7"/>
    <w:rsid w:val="00E36B63"/>
    <w:rsid w:val="00E41DAA"/>
    <w:rsid w:val="00E46696"/>
    <w:rsid w:val="00E46BDB"/>
    <w:rsid w:val="00E4712E"/>
    <w:rsid w:val="00E52F1F"/>
    <w:rsid w:val="00E546AE"/>
    <w:rsid w:val="00E54777"/>
    <w:rsid w:val="00E54979"/>
    <w:rsid w:val="00E55994"/>
    <w:rsid w:val="00E571E4"/>
    <w:rsid w:val="00E63724"/>
    <w:rsid w:val="00E71C5A"/>
    <w:rsid w:val="00E73000"/>
    <w:rsid w:val="00E80AAF"/>
    <w:rsid w:val="00E814A8"/>
    <w:rsid w:val="00E8319A"/>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51EF"/>
    <w:rsid w:val="00EC65E5"/>
    <w:rsid w:val="00EC792C"/>
    <w:rsid w:val="00ED2ADB"/>
    <w:rsid w:val="00ED6BB5"/>
    <w:rsid w:val="00EE253E"/>
    <w:rsid w:val="00EE29AF"/>
    <w:rsid w:val="00EE52AE"/>
    <w:rsid w:val="00EE5888"/>
    <w:rsid w:val="00EF3DB7"/>
    <w:rsid w:val="00EF4015"/>
    <w:rsid w:val="00EF5179"/>
    <w:rsid w:val="00F00B88"/>
    <w:rsid w:val="00F1033D"/>
    <w:rsid w:val="00F13DEB"/>
    <w:rsid w:val="00F143C6"/>
    <w:rsid w:val="00F16749"/>
    <w:rsid w:val="00F1707D"/>
    <w:rsid w:val="00F20DC1"/>
    <w:rsid w:val="00F22E3F"/>
    <w:rsid w:val="00F242C2"/>
    <w:rsid w:val="00F253A7"/>
    <w:rsid w:val="00F302AD"/>
    <w:rsid w:val="00F30386"/>
    <w:rsid w:val="00F31036"/>
    <w:rsid w:val="00F31523"/>
    <w:rsid w:val="00F37223"/>
    <w:rsid w:val="00F44D9A"/>
    <w:rsid w:val="00F45310"/>
    <w:rsid w:val="00F501AA"/>
    <w:rsid w:val="00F51DA2"/>
    <w:rsid w:val="00F52E4E"/>
    <w:rsid w:val="00F55E59"/>
    <w:rsid w:val="00F600B8"/>
    <w:rsid w:val="00F6100F"/>
    <w:rsid w:val="00F62743"/>
    <w:rsid w:val="00F71DA5"/>
    <w:rsid w:val="00F71FD9"/>
    <w:rsid w:val="00F77A26"/>
    <w:rsid w:val="00F843BB"/>
    <w:rsid w:val="00F84E69"/>
    <w:rsid w:val="00F920A6"/>
    <w:rsid w:val="00F93F29"/>
    <w:rsid w:val="00F952EA"/>
    <w:rsid w:val="00F97E2B"/>
    <w:rsid w:val="00FA18F0"/>
    <w:rsid w:val="00FA21A3"/>
    <w:rsid w:val="00FA5FA4"/>
    <w:rsid w:val="00FB0600"/>
    <w:rsid w:val="00FB0FF1"/>
    <w:rsid w:val="00FB2657"/>
    <w:rsid w:val="00FB423D"/>
    <w:rsid w:val="00FB7BBF"/>
    <w:rsid w:val="00FC25AB"/>
    <w:rsid w:val="00FC2730"/>
    <w:rsid w:val="00FC4AC7"/>
    <w:rsid w:val="00FC5C85"/>
    <w:rsid w:val="00FC5F18"/>
    <w:rsid w:val="00FD60FC"/>
    <w:rsid w:val="00FD6C30"/>
    <w:rsid w:val="00FD717D"/>
    <w:rsid w:val="00FE16D5"/>
    <w:rsid w:val="00FE7127"/>
    <w:rsid w:val="00FF04D0"/>
    <w:rsid w:val="00FF1D47"/>
    <w:rsid w:val="00FF293C"/>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382753150">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10704178">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287006507">
      <w:bodyDiv w:val="1"/>
      <w:marLeft w:val="0"/>
      <w:marRight w:val="0"/>
      <w:marTop w:val="0"/>
      <w:marBottom w:val="0"/>
      <w:divBdr>
        <w:top w:val="none" w:sz="0" w:space="0" w:color="auto"/>
        <w:left w:val="none" w:sz="0" w:space="0" w:color="auto"/>
        <w:bottom w:val="none" w:sz="0" w:space="0" w:color="auto"/>
        <w:right w:val="none" w:sz="0" w:space="0" w:color="auto"/>
      </w:divBdr>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633055597">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tt@umsyste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nalstinea@health.missouri.edu" TargetMode="External"/><Relationship Id="rId4" Type="http://schemas.openxmlformats.org/officeDocument/2006/relationships/settings" Target="settings.xml"/><Relationship Id="rId9" Type="http://schemas.openxmlformats.org/officeDocument/2006/relationships/hyperlink" Target="mailto:vanalstinea@health.missouri.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77EF-E0BE-4A93-AF4F-CD875266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7535</Words>
  <Characters>42955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Smith, Ashley B.</cp:lastModifiedBy>
  <cp:revision>2</cp:revision>
  <cp:lastPrinted>2018-06-07T23:25:00Z</cp:lastPrinted>
  <dcterms:created xsi:type="dcterms:W3CDTF">2022-11-04T13:50:00Z</dcterms:created>
  <dcterms:modified xsi:type="dcterms:W3CDTF">2022-11-04T13:50:00Z</dcterms:modified>
</cp:coreProperties>
</file>