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4A0C" w14:textId="16A00697" w:rsidR="007B7E09" w:rsidRPr="006E3F91" w:rsidRDefault="007B7E09" w:rsidP="007B7E09">
      <w:pPr>
        <w:jc w:val="center"/>
        <w:rPr>
          <w:b/>
          <w:bCs/>
          <w:sz w:val="36"/>
          <w:szCs w:val="36"/>
        </w:rPr>
      </w:pPr>
      <w:r w:rsidRPr="006E3F91">
        <w:rPr>
          <w:b/>
          <w:bCs/>
          <w:sz w:val="36"/>
          <w:szCs w:val="36"/>
        </w:rPr>
        <w:t>Amendment #</w:t>
      </w:r>
      <w:r>
        <w:rPr>
          <w:b/>
          <w:bCs/>
          <w:sz w:val="36"/>
          <w:szCs w:val="36"/>
        </w:rPr>
        <w:t>4</w:t>
      </w:r>
      <w:r w:rsidRPr="006E3F91">
        <w:rPr>
          <w:b/>
          <w:bCs/>
          <w:sz w:val="36"/>
          <w:szCs w:val="36"/>
        </w:rPr>
        <w:t>:</w:t>
      </w:r>
    </w:p>
    <w:p w14:paraId="7B0389C5" w14:textId="77777777" w:rsidR="007B7E09" w:rsidRPr="005A6278" w:rsidRDefault="007B7E09" w:rsidP="007B7E09">
      <w:pPr>
        <w:jc w:val="center"/>
        <w:rPr>
          <w:b/>
          <w:bCs/>
          <w:sz w:val="32"/>
          <w:szCs w:val="32"/>
        </w:rPr>
      </w:pPr>
    </w:p>
    <w:p w14:paraId="51C93B7C" w14:textId="1C2D330B" w:rsidR="007B7E09" w:rsidRPr="006E3F91" w:rsidRDefault="007B7E09" w:rsidP="007B7E09">
      <w:pPr>
        <w:rPr>
          <w:b/>
          <w:bCs/>
          <w:sz w:val="28"/>
          <w:szCs w:val="28"/>
        </w:rPr>
      </w:pPr>
      <w:r w:rsidRPr="006E3F91">
        <w:rPr>
          <w:b/>
          <w:bCs/>
          <w:sz w:val="28"/>
          <w:szCs w:val="28"/>
        </w:rPr>
        <w:t>Change</w:t>
      </w:r>
      <w:r>
        <w:rPr>
          <w:b/>
          <w:bCs/>
          <w:sz w:val="28"/>
          <w:szCs w:val="28"/>
        </w:rPr>
        <w:t>s</w:t>
      </w:r>
      <w:r w:rsidRPr="006E3F91">
        <w:rPr>
          <w:b/>
          <w:bCs/>
          <w:sz w:val="28"/>
          <w:szCs w:val="28"/>
        </w:rPr>
        <w:t xml:space="preserve"> to document</w:t>
      </w:r>
      <w:r>
        <w:rPr>
          <w:b/>
          <w:bCs/>
          <w:sz w:val="28"/>
          <w:szCs w:val="28"/>
        </w:rPr>
        <w:t>s</w:t>
      </w:r>
      <w:r w:rsidRPr="006E3F9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>Exhibit A Bundle 2025 thru Exhibit I Bundle 2025</w:t>
      </w:r>
    </w:p>
    <w:p w14:paraId="5CD97491" w14:textId="2EE03375" w:rsidR="00BD386B" w:rsidRDefault="007B7E09">
      <w:r>
        <w:t xml:space="preserve">Added the following columns to </w:t>
      </w:r>
      <w:r w:rsidRPr="00C176E5">
        <w:rPr>
          <w:u w:val="single"/>
        </w:rPr>
        <w:t>all bundle</w:t>
      </w:r>
      <w:r>
        <w:t xml:space="preserve"> files:</w:t>
      </w:r>
    </w:p>
    <w:p w14:paraId="28015A66" w14:textId="74BEE330" w:rsidR="007B7E09" w:rsidRDefault="007B7E09" w:rsidP="007B7E09">
      <w:pPr>
        <w:pStyle w:val="ListParagraph"/>
        <w:numPr>
          <w:ilvl w:val="0"/>
          <w:numId w:val="1"/>
        </w:numPr>
      </w:pPr>
      <w:r>
        <w:t>Cleaning Frequency</w:t>
      </w:r>
    </w:p>
    <w:p w14:paraId="64A01441" w14:textId="68A462CB" w:rsidR="007B7E09" w:rsidRDefault="007B7E09" w:rsidP="007B7E09">
      <w:pPr>
        <w:pStyle w:val="ListParagraph"/>
        <w:numPr>
          <w:ilvl w:val="0"/>
          <w:numId w:val="1"/>
        </w:numPr>
      </w:pPr>
      <w:r>
        <w:t>Flooring</w:t>
      </w:r>
    </w:p>
    <w:p w14:paraId="340625B9" w14:textId="77777777" w:rsidR="007B7E09" w:rsidRDefault="007B7E09" w:rsidP="007B7E09">
      <w:pPr>
        <w:pStyle w:val="ListParagraph"/>
        <w:numPr>
          <w:ilvl w:val="1"/>
          <w:numId w:val="1"/>
        </w:numPr>
      </w:pPr>
      <w:r>
        <w:t>Carpet</w:t>
      </w:r>
    </w:p>
    <w:p w14:paraId="0E04FB4F" w14:textId="03EA8FE2" w:rsidR="007B7E09" w:rsidRDefault="007B7E09" w:rsidP="007B7E09">
      <w:pPr>
        <w:pStyle w:val="ListParagraph"/>
        <w:numPr>
          <w:ilvl w:val="1"/>
          <w:numId w:val="1"/>
        </w:numPr>
      </w:pPr>
      <w:r>
        <w:t>Hard Surface</w:t>
      </w:r>
    </w:p>
    <w:p w14:paraId="56722D07" w14:textId="0EDE2365" w:rsidR="007B7E09" w:rsidRDefault="007B7E09" w:rsidP="007B7E09">
      <w:pPr>
        <w:pStyle w:val="ListParagraph"/>
        <w:numPr>
          <w:ilvl w:val="0"/>
          <w:numId w:val="1"/>
        </w:numPr>
      </w:pPr>
      <w:r>
        <w:t>Staff Level</w:t>
      </w:r>
    </w:p>
    <w:p w14:paraId="600372FB" w14:textId="5D85C74A" w:rsidR="007B7E09" w:rsidRDefault="007B7E09" w:rsidP="007B7E09">
      <w:pPr>
        <w:pStyle w:val="ListParagraph"/>
        <w:numPr>
          <w:ilvl w:val="0"/>
          <w:numId w:val="1"/>
        </w:numPr>
      </w:pPr>
      <w:r>
        <w:t>Weekly Work Hours</w:t>
      </w:r>
    </w:p>
    <w:p w14:paraId="2C327116" w14:textId="57DDE280" w:rsidR="007B7E09" w:rsidRDefault="007B7E09" w:rsidP="007B7E09">
      <w:pPr>
        <w:pStyle w:val="ListParagraph"/>
        <w:numPr>
          <w:ilvl w:val="0"/>
          <w:numId w:val="1"/>
        </w:numPr>
      </w:pPr>
      <w:r>
        <w:t>Cost Per Square Foot</w:t>
      </w:r>
    </w:p>
    <w:p w14:paraId="5F21DD5F" w14:textId="77777777" w:rsidR="00C176E5" w:rsidRDefault="007B7E09" w:rsidP="00C176E5">
      <w:pPr>
        <w:pStyle w:val="ListParagraph"/>
        <w:numPr>
          <w:ilvl w:val="0"/>
          <w:numId w:val="1"/>
        </w:numPr>
      </w:pPr>
      <w:r>
        <w:t>Monthly Quote</w:t>
      </w:r>
    </w:p>
    <w:p w14:paraId="7E75FBD2" w14:textId="12F913F7" w:rsidR="00C176E5" w:rsidRDefault="00C176E5" w:rsidP="00C176E5">
      <w:r w:rsidRPr="00C176E5">
        <w:rPr>
          <w:u w:val="single"/>
        </w:rPr>
        <w:t>Exhibit A Bundle 2025</w:t>
      </w:r>
      <w:r>
        <w:t xml:space="preserve"> – added row for South Pavilion offices and adjusted the square footage</w:t>
      </w:r>
    </w:p>
    <w:p w14:paraId="2108E046" w14:textId="6329DEE5" w:rsidR="007B7E09" w:rsidRDefault="00C176E5" w:rsidP="00C176E5">
      <w:r w:rsidRPr="00C176E5">
        <w:rPr>
          <w:u w:val="single"/>
        </w:rPr>
        <w:t>Exhibit E Bundle 2025</w:t>
      </w:r>
      <w:r>
        <w:t xml:space="preserve"> – Changed Floor column on Mizzou Therapy Services – Amazonas location from </w:t>
      </w:r>
      <w:r w:rsidRPr="00C176E5">
        <w:rPr>
          <w:u w:val="single"/>
        </w:rPr>
        <w:t>1</w:t>
      </w:r>
      <w:r w:rsidRPr="00C176E5">
        <w:rPr>
          <w:u w:val="single"/>
          <w:vertAlign w:val="superscript"/>
        </w:rPr>
        <w:t>st</w:t>
      </w:r>
      <w:r w:rsidRPr="00C176E5">
        <w:rPr>
          <w:u w:val="single"/>
        </w:rPr>
        <w:t xml:space="preserve"> – Planned Opening May 2025 – TBD</w:t>
      </w:r>
      <w:r>
        <w:t xml:space="preserve"> to </w:t>
      </w:r>
      <w:r w:rsidRPr="00C176E5">
        <w:rPr>
          <w:u w:val="single"/>
        </w:rPr>
        <w:t>1</w:t>
      </w:r>
      <w:r w:rsidRPr="00C176E5">
        <w:rPr>
          <w:u w:val="single"/>
          <w:vertAlign w:val="superscript"/>
        </w:rPr>
        <w:t>st</w:t>
      </w:r>
      <w:r w:rsidRPr="00C176E5">
        <w:rPr>
          <w:u w:val="single"/>
        </w:rPr>
        <w:t xml:space="preserve"> – Planned Opening TBD</w:t>
      </w:r>
      <w:r w:rsidR="007B7E09">
        <w:br/>
      </w:r>
    </w:p>
    <w:p w14:paraId="44B8131D" w14:textId="2B5E8315" w:rsidR="007B7E09" w:rsidRDefault="00C176E5" w:rsidP="007B7E09">
      <w:pPr>
        <w:pBdr>
          <w:top w:val="single" w:sz="6" w:space="1" w:color="auto"/>
          <w:bottom w:val="single" w:sz="6" w:space="1" w:color="auto"/>
        </w:pBdr>
        <w:rPr>
          <w:b/>
          <w:bCs/>
        </w:rPr>
      </w:pPr>
      <w:r>
        <w:rPr>
          <w:b/>
          <w:bCs/>
        </w:rPr>
        <w:br/>
        <w:t>Added Exhibit L Vetting Costs</w:t>
      </w:r>
      <w:r>
        <w:rPr>
          <w:b/>
          <w:bCs/>
        </w:rPr>
        <w:br/>
      </w:r>
    </w:p>
    <w:p w14:paraId="7DDF73FD" w14:textId="77777777" w:rsidR="00C176E5" w:rsidRPr="00C176E5" w:rsidRDefault="00C176E5" w:rsidP="007B7E09"/>
    <w:p w14:paraId="4D494A6E" w14:textId="6D789FEA" w:rsidR="007B7E09" w:rsidRPr="007B7E09" w:rsidRDefault="007B7E09" w:rsidP="007B7E09">
      <w:pPr>
        <w:rPr>
          <w:b/>
          <w:bCs/>
        </w:rPr>
      </w:pPr>
      <w:r>
        <w:rPr>
          <w:b/>
          <w:bCs/>
        </w:rPr>
        <w:t xml:space="preserve"> </w:t>
      </w:r>
    </w:p>
    <w:sectPr w:rsidR="007B7E09" w:rsidRPr="007B7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043DA"/>
    <w:multiLevelType w:val="hybridMultilevel"/>
    <w:tmpl w:val="8E34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0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09"/>
    <w:rsid w:val="0009013F"/>
    <w:rsid w:val="007B7E09"/>
    <w:rsid w:val="00BD386B"/>
    <w:rsid w:val="00C176E5"/>
    <w:rsid w:val="00EA6AE8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9AB4"/>
  <w15:chartTrackingRefBased/>
  <w15:docId w15:val="{106F76B5-0DA0-40D2-9515-4EB1403B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09"/>
  </w:style>
  <w:style w:type="paragraph" w:styleId="Heading1">
    <w:name w:val="heading 1"/>
    <w:basedOn w:val="Normal"/>
    <w:next w:val="Normal"/>
    <w:link w:val="Heading1Char"/>
    <w:uiPriority w:val="9"/>
    <w:qFormat/>
    <w:rsid w:val="007B7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Varner, Amy</dc:creator>
  <cp:keywords/>
  <dc:description/>
  <cp:lastModifiedBy>Varner, Amy</cp:lastModifiedBy>
  <cp:revision>1</cp:revision>
  <dcterms:created xsi:type="dcterms:W3CDTF">2025-02-03T19:04:00Z</dcterms:created>
  <dcterms:modified xsi:type="dcterms:W3CDTF">2025-02-03T21:36:00Z</dcterms:modified>
</cp:coreProperties>
</file>