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4CE4E" w14:textId="77777777" w:rsidR="00AD786D" w:rsidRDefault="00C21234" w:rsidP="00C21234">
      <w:pPr>
        <w:jc w:val="center"/>
      </w:pPr>
      <w:r>
        <w:t>IFC Minutes</w:t>
      </w:r>
    </w:p>
    <w:p w14:paraId="2AAB6AF7" w14:textId="77777777" w:rsidR="00C21234" w:rsidRDefault="00C21234" w:rsidP="00C21234">
      <w:pPr>
        <w:jc w:val="center"/>
      </w:pPr>
      <w:r>
        <w:t>3/13/20</w:t>
      </w:r>
    </w:p>
    <w:p w14:paraId="0D335D66" w14:textId="77777777" w:rsidR="00C21234" w:rsidRDefault="00C21234"/>
    <w:p w14:paraId="0692D977" w14:textId="77777777" w:rsidR="00930FDC" w:rsidRDefault="00930FDC" w:rsidP="00C21234">
      <w:pPr>
        <w:pStyle w:val="ListParagraph"/>
        <w:numPr>
          <w:ilvl w:val="0"/>
          <w:numId w:val="1"/>
        </w:numPr>
      </w:pPr>
      <w:r>
        <w:t>Emergency management</w:t>
      </w:r>
    </w:p>
    <w:p w14:paraId="4AAD61AD" w14:textId="77777777" w:rsidR="00C21234" w:rsidRDefault="00E44B56" w:rsidP="00930FDC">
      <w:pPr>
        <w:pStyle w:val="ListParagraph"/>
        <w:numPr>
          <w:ilvl w:val="1"/>
          <w:numId w:val="1"/>
        </w:numPr>
      </w:pPr>
      <w:r>
        <w:t>Working</w:t>
      </w:r>
      <w:r w:rsidR="00055977">
        <w:t xml:space="preserve"> at each university to have a </w:t>
      </w:r>
      <w:r w:rsidR="00930FDC">
        <w:t>unified command and operations</w:t>
      </w:r>
    </w:p>
    <w:p w14:paraId="78891391" w14:textId="77777777" w:rsidR="00E44B56" w:rsidRDefault="00055977" w:rsidP="00930FDC">
      <w:pPr>
        <w:pStyle w:val="ListParagraph"/>
        <w:numPr>
          <w:ilvl w:val="1"/>
          <w:numId w:val="1"/>
        </w:numPr>
      </w:pPr>
      <w:r>
        <w:t>Setting up an area command that will oversee the incident management teams</w:t>
      </w:r>
    </w:p>
    <w:p w14:paraId="3DC0AD31" w14:textId="77777777" w:rsidR="00930FDC" w:rsidRDefault="00055977" w:rsidP="00930FDC">
      <w:pPr>
        <w:pStyle w:val="ListParagraph"/>
        <w:numPr>
          <w:ilvl w:val="1"/>
          <w:numId w:val="1"/>
        </w:numPr>
      </w:pPr>
      <w:r>
        <w:t>Implementing a p</w:t>
      </w:r>
      <w:r w:rsidR="00930FDC">
        <w:t>lanning cycle</w:t>
      </w:r>
      <w:r>
        <w:t xml:space="preserve"> to identify if we </w:t>
      </w:r>
      <w:r w:rsidR="00930FDC">
        <w:t xml:space="preserve">have met </w:t>
      </w:r>
      <w:r>
        <w:t xml:space="preserve">the </w:t>
      </w:r>
      <w:r w:rsidR="00930FDC">
        <w:t>objective</w:t>
      </w:r>
      <w:r>
        <w:t>(s) or if more work is needed</w:t>
      </w:r>
      <w:r w:rsidR="00930FDC">
        <w:t xml:space="preserve"> </w:t>
      </w:r>
    </w:p>
    <w:p w14:paraId="23C11309" w14:textId="77777777" w:rsidR="00E44B56" w:rsidRDefault="00E44B56" w:rsidP="00930FDC">
      <w:pPr>
        <w:pStyle w:val="ListParagraph"/>
        <w:numPr>
          <w:ilvl w:val="1"/>
          <w:numId w:val="1"/>
        </w:numPr>
      </w:pPr>
      <w:r>
        <w:t xml:space="preserve">Contact information: Mark Diedrich, Director of Emergency Management, </w:t>
      </w:r>
      <w:hyperlink r:id="rId5" w:history="1">
        <w:r w:rsidRPr="003B5707">
          <w:rPr>
            <w:rStyle w:val="Hyperlink"/>
          </w:rPr>
          <w:t>diedrichm@umsystem.edu</w:t>
        </w:r>
      </w:hyperlink>
      <w:r>
        <w:t xml:space="preserve"> or </w:t>
      </w:r>
      <w:r w:rsidRPr="00E44B56">
        <w:t>(573) 882-2485</w:t>
      </w:r>
    </w:p>
    <w:p w14:paraId="4103F8C4" w14:textId="77777777" w:rsidR="00930FDC" w:rsidRDefault="00712715" w:rsidP="00712715">
      <w:pPr>
        <w:pStyle w:val="ListParagraph"/>
        <w:numPr>
          <w:ilvl w:val="0"/>
          <w:numId w:val="1"/>
        </w:numPr>
      </w:pPr>
      <w:r>
        <w:t xml:space="preserve">Legislative update </w:t>
      </w:r>
    </w:p>
    <w:p w14:paraId="506B4F65" w14:textId="791119C1" w:rsidR="00055977" w:rsidRDefault="00E44B56" w:rsidP="00712715">
      <w:pPr>
        <w:pStyle w:val="ListParagraph"/>
        <w:numPr>
          <w:ilvl w:val="1"/>
          <w:numId w:val="1"/>
        </w:numPr>
      </w:pPr>
      <w:r>
        <w:t>D</w:t>
      </w:r>
      <w:r w:rsidR="00055977">
        <w:t xml:space="preserve">iscussed </w:t>
      </w:r>
      <w:r w:rsidR="00D155BE">
        <w:t>relationship building between the legislature and the university</w:t>
      </w:r>
      <w:r w:rsidR="00055977">
        <w:t xml:space="preserve"> </w:t>
      </w:r>
    </w:p>
    <w:p w14:paraId="3FD1A783" w14:textId="0482D187" w:rsidR="007061C0" w:rsidRDefault="00DF4180" w:rsidP="00055977">
      <w:pPr>
        <w:pStyle w:val="ListParagraph"/>
        <w:numPr>
          <w:ilvl w:val="2"/>
          <w:numId w:val="1"/>
        </w:numPr>
      </w:pPr>
      <w:r>
        <w:t>Build</w:t>
      </w:r>
      <w:r w:rsidR="007061C0">
        <w:t xml:space="preserve"> more relationships </w:t>
      </w:r>
    </w:p>
    <w:p w14:paraId="691433EA" w14:textId="67F568E8" w:rsidR="007061C0" w:rsidRDefault="00DF4180" w:rsidP="00055977">
      <w:pPr>
        <w:pStyle w:val="ListParagraph"/>
        <w:numPr>
          <w:ilvl w:val="2"/>
          <w:numId w:val="1"/>
        </w:numPr>
      </w:pPr>
      <w:r>
        <w:t>C</w:t>
      </w:r>
      <w:r w:rsidR="007061C0">
        <w:t xml:space="preserve">ommunicate </w:t>
      </w:r>
      <w:r>
        <w:t xml:space="preserve">better </w:t>
      </w:r>
      <w:r w:rsidR="007061C0">
        <w:t xml:space="preserve">with legislators and citizens </w:t>
      </w:r>
      <w:r w:rsidR="00E44B56">
        <w:t>about</w:t>
      </w:r>
      <w:r w:rsidR="007061C0">
        <w:t xml:space="preserve"> what we are doing </w:t>
      </w:r>
    </w:p>
    <w:p w14:paraId="4718845B" w14:textId="4CC68A29" w:rsidR="00604814" w:rsidRDefault="00604814" w:rsidP="00604814">
      <w:pPr>
        <w:pStyle w:val="ListParagraph"/>
        <w:numPr>
          <w:ilvl w:val="2"/>
          <w:numId w:val="1"/>
        </w:numPr>
      </w:pPr>
      <w:r>
        <w:t xml:space="preserve">Be mindful when you are speaking on behalf of the university and when you are speaking on behalf of yourself </w:t>
      </w:r>
    </w:p>
    <w:p w14:paraId="129A6390" w14:textId="143A4E2E" w:rsidR="00604814" w:rsidRDefault="00604814" w:rsidP="00055977">
      <w:pPr>
        <w:pStyle w:val="ListParagraph"/>
        <w:numPr>
          <w:ilvl w:val="2"/>
          <w:numId w:val="1"/>
        </w:numPr>
      </w:pPr>
      <w:r>
        <w:t>Notify Dusty</w:t>
      </w:r>
      <w:r w:rsidR="00755000">
        <w:t xml:space="preserve"> Schnieders, Director of Government Relations</w:t>
      </w:r>
      <w:r>
        <w:t xml:space="preserve"> of things you are doing as a department/school/college that could be beneficial to share </w:t>
      </w:r>
    </w:p>
    <w:p w14:paraId="47EA503F" w14:textId="77777777" w:rsidR="00E2000E" w:rsidRDefault="00E2000E" w:rsidP="00E2000E">
      <w:pPr>
        <w:pStyle w:val="ListParagraph"/>
        <w:numPr>
          <w:ilvl w:val="0"/>
          <w:numId w:val="1"/>
        </w:numPr>
      </w:pPr>
      <w:r>
        <w:t>President Choi</w:t>
      </w:r>
    </w:p>
    <w:p w14:paraId="03155EED" w14:textId="77777777" w:rsidR="00FD7B20" w:rsidRDefault="00FD7B20" w:rsidP="00FD7B20">
      <w:pPr>
        <w:pStyle w:val="ListParagraph"/>
        <w:numPr>
          <w:ilvl w:val="1"/>
          <w:numId w:val="1"/>
        </w:numPr>
      </w:pPr>
      <w:r>
        <w:t xml:space="preserve">Minors on campus </w:t>
      </w:r>
    </w:p>
    <w:p w14:paraId="65E75BFF" w14:textId="50FE8F3C" w:rsidR="00FD7B20" w:rsidRDefault="00E44B56" w:rsidP="00FD7B20">
      <w:pPr>
        <w:pStyle w:val="ListParagraph"/>
        <w:numPr>
          <w:ilvl w:val="2"/>
          <w:numId w:val="1"/>
        </w:numPr>
      </w:pPr>
      <w:r>
        <w:t>S</w:t>
      </w:r>
      <w:r w:rsidR="00604814">
        <w:t xml:space="preserve">hared a draft policy </w:t>
      </w:r>
      <w:r w:rsidR="00DF4180">
        <w:t>on minors at UM facilities</w:t>
      </w:r>
      <w:r w:rsidR="00FD7B20">
        <w:t xml:space="preserve"> </w:t>
      </w:r>
    </w:p>
    <w:p w14:paraId="77C144CA" w14:textId="77777777" w:rsidR="00FD7B20" w:rsidRDefault="00604814" w:rsidP="00FD7B20">
      <w:pPr>
        <w:pStyle w:val="ListParagraph"/>
        <w:numPr>
          <w:ilvl w:val="2"/>
          <w:numId w:val="1"/>
        </w:numPr>
      </w:pPr>
      <w:r>
        <w:t>The goal of the policy is to put</w:t>
      </w:r>
      <w:r w:rsidR="00FD7B20">
        <w:t xml:space="preserve"> practices in place to protect minors </w:t>
      </w:r>
    </w:p>
    <w:p w14:paraId="4C78F397" w14:textId="77777777" w:rsidR="00FD7B20" w:rsidRDefault="00604814" w:rsidP="00FD7B20">
      <w:pPr>
        <w:pStyle w:val="ListParagraph"/>
        <w:numPr>
          <w:ilvl w:val="3"/>
          <w:numId w:val="1"/>
        </w:numPr>
      </w:pPr>
      <w:r>
        <w:t>The policy states what s</w:t>
      </w:r>
      <w:r w:rsidR="00FD7B20">
        <w:t xml:space="preserve">ituations </w:t>
      </w:r>
      <w:r>
        <w:t>apply and what situations do not</w:t>
      </w:r>
    </w:p>
    <w:p w14:paraId="5725CB95" w14:textId="68DCDBF8" w:rsidR="00FD7B20" w:rsidRDefault="00FD7B20" w:rsidP="00FD7B20">
      <w:pPr>
        <w:pStyle w:val="ListParagraph"/>
        <w:numPr>
          <w:ilvl w:val="3"/>
          <w:numId w:val="1"/>
        </w:numPr>
      </w:pPr>
      <w:r>
        <w:t>Coordinated implement</w:t>
      </w:r>
      <w:r w:rsidR="00DF4180">
        <w:t xml:space="preserve">ation </w:t>
      </w:r>
      <w:r>
        <w:t xml:space="preserve">across </w:t>
      </w:r>
      <w:r w:rsidR="00604814">
        <w:t>the universities</w:t>
      </w:r>
    </w:p>
    <w:p w14:paraId="60000A43" w14:textId="77777777" w:rsidR="00FD7B20" w:rsidRDefault="00604814" w:rsidP="00FD7B20">
      <w:pPr>
        <w:pStyle w:val="ListParagraph"/>
        <w:numPr>
          <w:ilvl w:val="3"/>
          <w:numId w:val="1"/>
        </w:numPr>
      </w:pPr>
      <w:r>
        <w:t>The plan is to e</w:t>
      </w:r>
      <w:r w:rsidR="00FD7B20">
        <w:t xml:space="preserve">stablish a central hub to make it easier for all to comply </w:t>
      </w:r>
    </w:p>
    <w:p w14:paraId="7C96A532" w14:textId="77777777" w:rsidR="00FD7B20" w:rsidRDefault="00604814" w:rsidP="00FD7B20">
      <w:pPr>
        <w:pStyle w:val="ListParagraph"/>
        <w:numPr>
          <w:ilvl w:val="3"/>
          <w:numId w:val="1"/>
        </w:numPr>
      </w:pPr>
      <w:r>
        <w:t xml:space="preserve">The draft </w:t>
      </w:r>
      <w:r w:rsidR="00C657CD">
        <w:t xml:space="preserve">was created </w:t>
      </w:r>
      <w:r w:rsidR="00FD7B20">
        <w:t>by using best practices at other universities</w:t>
      </w:r>
    </w:p>
    <w:p w14:paraId="3A4C6ED8" w14:textId="77777777" w:rsidR="00FD7B20" w:rsidRDefault="00E44B56" w:rsidP="00FD7B20">
      <w:pPr>
        <w:pStyle w:val="ListParagraph"/>
        <w:numPr>
          <w:ilvl w:val="2"/>
          <w:numId w:val="1"/>
        </w:numPr>
      </w:pPr>
      <w:r>
        <w:t>G</w:t>
      </w:r>
      <w:r w:rsidR="00C657CD">
        <w:t xml:space="preserve">et </w:t>
      </w:r>
      <w:r w:rsidR="00FD7B20">
        <w:t xml:space="preserve">input from faculty who run programs that often involve youth groups </w:t>
      </w:r>
    </w:p>
    <w:p w14:paraId="21451BBA" w14:textId="77777777" w:rsidR="00E94246" w:rsidRDefault="00C657CD" w:rsidP="00FD7B20">
      <w:pPr>
        <w:pStyle w:val="ListParagraph"/>
        <w:numPr>
          <w:ilvl w:val="2"/>
          <w:numId w:val="1"/>
        </w:numPr>
      </w:pPr>
      <w:r>
        <w:t xml:space="preserve">Contact information: Michelle Piranio, Chief Audit and Compliance Officer, </w:t>
      </w:r>
      <w:hyperlink r:id="rId6" w:history="1">
        <w:r w:rsidRPr="003B5707">
          <w:rPr>
            <w:rStyle w:val="Hyperlink"/>
          </w:rPr>
          <w:t>piraniom@umsystem.edu</w:t>
        </w:r>
      </w:hyperlink>
      <w:r>
        <w:t xml:space="preserve"> or </w:t>
      </w:r>
      <w:r w:rsidRPr="00C657CD">
        <w:t>(573) 882-6151</w:t>
      </w:r>
    </w:p>
    <w:p w14:paraId="73457E71" w14:textId="77777777" w:rsidR="00E94246" w:rsidRDefault="00E94246" w:rsidP="00E94246">
      <w:pPr>
        <w:pStyle w:val="ListParagraph"/>
        <w:numPr>
          <w:ilvl w:val="1"/>
          <w:numId w:val="1"/>
        </w:numPr>
      </w:pPr>
      <w:r>
        <w:t xml:space="preserve">Tier 3 </w:t>
      </w:r>
    </w:p>
    <w:p w14:paraId="4C10A704" w14:textId="77777777" w:rsidR="00DF4180" w:rsidRDefault="00DF4180" w:rsidP="00C657CD">
      <w:pPr>
        <w:pStyle w:val="ListParagraph"/>
        <w:numPr>
          <w:ilvl w:val="2"/>
          <w:numId w:val="1"/>
        </w:numPr>
      </w:pPr>
      <w:r>
        <w:t>Discussed technical challenges with rollout of Tier 3 grant program</w:t>
      </w:r>
    </w:p>
    <w:p w14:paraId="35E428EF" w14:textId="7BEFB5B2" w:rsidR="00E94246" w:rsidRDefault="00DF4180" w:rsidP="00C657CD">
      <w:pPr>
        <w:pStyle w:val="ListParagraph"/>
        <w:numPr>
          <w:ilvl w:val="2"/>
          <w:numId w:val="1"/>
        </w:numPr>
      </w:pPr>
      <w:r>
        <w:t xml:space="preserve">Due to issues with rollout a </w:t>
      </w:r>
      <w:r w:rsidR="00775ECF">
        <w:t>five-week</w:t>
      </w:r>
      <w:r w:rsidR="00E94246">
        <w:t xml:space="preserve"> </w:t>
      </w:r>
      <w:r w:rsidR="00C657CD">
        <w:t>e</w:t>
      </w:r>
      <w:r w:rsidR="00E94246">
        <w:t xml:space="preserve">xtension </w:t>
      </w:r>
      <w:r>
        <w:t>was granted</w:t>
      </w:r>
    </w:p>
    <w:p w14:paraId="0D03228F" w14:textId="35F9F018" w:rsidR="00E94246" w:rsidRDefault="00DF4180" w:rsidP="00E94246">
      <w:pPr>
        <w:pStyle w:val="ListParagraph"/>
        <w:numPr>
          <w:ilvl w:val="2"/>
          <w:numId w:val="1"/>
        </w:numPr>
      </w:pPr>
      <w:r>
        <w:t>At the time of the meeting,</w:t>
      </w:r>
      <w:r w:rsidR="00C657CD">
        <w:t xml:space="preserve"> 87</w:t>
      </w:r>
      <w:r>
        <w:t xml:space="preserve"> proposals had been</w:t>
      </w:r>
      <w:r w:rsidR="00C657CD">
        <w:t xml:space="preserve"> submitted </w:t>
      </w:r>
    </w:p>
    <w:p w14:paraId="4C51713C" w14:textId="2850D73C" w:rsidR="00E94246" w:rsidRDefault="00DF4180" w:rsidP="00755000">
      <w:pPr>
        <w:pStyle w:val="ListParagraph"/>
        <w:ind w:left="2880"/>
      </w:pPr>
      <w:r>
        <w:t>Future Tier 1-3 grants will use a</w:t>
      </w:r>
      <w:r w:rsidR="00E94246">
        <w:t xml:space="preserve"> different platform to </w:t>
      </w:r>
      <w:r>
        <w:t>improve the submission process.</w:t>
      </w:r>
      <w:r w:rsidR="00E94246">
        <w:t xml:space="preserve"> </w:t>
      </w:r>
    </w:p>
    <w:p w14:paraId="0BD8AD54" w14:textId="3550D90F" w:rsidR="00E94246" w:rsidRDefault="00E94246" w:rsidP="00E94246">
      <w:pPr>
        <w:pStyle w:val="ListParagraph"/>
        <w:numPr>
          <w:ilvl w:val="2"/>
          <w:numId w:val="1"/>
        </w:numPr>
      </w:pPr>
      <w:r>
        <w:t xml:space="preserve">Once </w:t>
      </w:r>
      <w:r w:rsidR="00C657CD">
        <w:t>the</w:t>
      </w:r>
      <w:r w:rsidR="00DF4180">
        <w:t xml:space="preserve"> review</w:t>
      </w:r>
      <w:r w:rsidR="00C657CD">
        <w:t xml:space="preserve"> committee is created</w:t>
      </w:r>
      <w:r w:rsidR="009029B3">
        <w:t xml:space="preserve"> there will be messaging to ask them to </w:t>
      </w:r>
      <w:r>
        <w:t>be patient</w:t>
      </w:r>
      <w:r w:rsidR="00DF4180">
        <w:t>, and</w:t>
      </w:r>
      <w:r>
        <w:t xml:space="preserve"> if something is missing</w:t>
      </w:r>
      <w:r w:rsidR="00DF4180">
        <w:t xml:space="preserve"> from the application, please</w:t>
      </w:r>
      <w:r w:rsidR="009029B3">
        <w:t xml:space="preserve"> ask</w:t>
      </w:r>
      <w:r w:rsidR="00DF4180">
        <w:t xml:space="preserve"> for the missing material</w:t>
      </w:r>
      <w:r>
        <w:t xml:space="preserve">. </w:t>
      </w:r>
      <w:r w:rsidR="009029B3">
        <w:t>Also have messaging from President Choi asking them to l</w:t>
      </w:r>
      <w:r>
        <w:t xml:space="preserve">ook for good ideas </w:t>
      </w:r>
      <w:r w:rsidR="004312C9">
        <w:t>that will advance</w:t>
      </w:r>
      <w:r w:rsidR="00DF4180">
        <w:t xml:space="preserve"> the University’s mission.</w:t>
      </w:r>
    </w:p>
    <w:p w14:paraId="127E313B" w14:textId="77777777" w:rsidR="004312C9" w:rsidRDefault="004312C9" w:rsidP="004312C9">
      <w:pPr>
        <w:pStyle w:val="ListParagraph"/>
        <w:numPr>
          <w:ilvl w:val="1"/>
          <w:numId w:val="1"/>
        </w:numPr>
      </w:pPr>
      <w:r>
        <w:t xml:space="preserve">Corona virus </w:t>
      </w:r>
    </w:p>
    <w:p w14:paraId="0E336360" w14:textId="79A3DEB3" w:rsidR="004312C9" w:rsidRDefault="009029B3" w:rsidP="009029B3">
      <w:pPr>
        <w:pStyle w:val="ListParagraph"/>
        <w:numPr>
          <w:ilvl w:val="2"/>
          <w:numId w:val="1"/>
        </w:numPr>
      </w:pPr>
      <w:r>
        <w:t xml:space="preserve">President Choi provided an update about where we were and that </w:t>
      </w:r>
      <w:r w:rsidR="00DF4180">
        <w:t>the situation</w:t>
      </w:r>
      <w:r>
        <w:t xml:space="preserve"> is being monitored day by day </w:t>
      </w:r>
    </w:p>
    <w:p w14:paraId="64782387" w14:textId="77777777" w:rsidR="004312C9" w:rsidRDefault="009029B3" w:rsidP="004312C9">
      <w:pPr>
        <w:pStyle w:val="ListParagraph"/>
        <w:numPr>
          <w:ilvl w:val="2"/>
          <w:numId w:val="1"/>
        </w:numPr>
      </w:pPr>
      <w:r>
        <w:t xml:space="preserve">eLearning transition </w:t>
      </w:r>
    </w:p>
    <w:p w14:paraId="6FF7E116" w14:textId="1EA37975" w:rsidR="004312C9" w:rsidRDefault="004312C9" w:rsidP="004312C9">
      <w:pPr>
        <w:pStyle w:val="ListParagraph"/>
        <w:numPr>
          <w:ilvl w:val="3"/>
          <w:numId w:val="1"/>
        </w:numPr>
      </w:pPr>
      <w:r>
        <w:lastRenderedPageBreak/>
        <w:t xml:space="preserve">Prepared </w:t>
      </w:r>
      <w:r w:rsidR="009029B3">
        <w:t xml:space="preserve">everyone that </w:t>
      </w:r>
      <w:r>
        <w:t>there will be hiccups</w:t>
      </w:r>
      <w:r w:rsidR="009029B3">
        <w:t xml:space="preserve"> and </w:t>
      </w:r>
      <w:r>
        <w:t>ask for patience from all</w:t>
      </w:r>
      <w:r w:rsidR="00DF4180">
        <w:t>.</w:t>
      </w:r>
    </w:p>
    <w:p w14:paraId="1382EA2D" w14:textId="77777777" w:rsidR="00C93EEB" w:rsidRDefault="00EC0111" w:rsidP="00C93EEB">
      <w:pPr>
        <w:pStyle w:val="ListParagraph"/>
        <w:numPr>
          <w:ilvl w:val="2"/>
          <w:numId w:val="1"/>
        </w:numPr>
      </w:pPr>
      <w:r>
        <w:t>C</w:t>
      </w:r>
      <w:r w:rsidR="00C93EEB">
        <w:t>ommunications – how do we get information to those who need it in a clear and succinct matter</w:t>
      </w:r>
      <w:r w:rsidR="00DF4180">
        <w:t>?</w:t>
      </w:r>
      <w:r w:rsidR="00C93EEB">
        <w:t xml:space="preserve"> </w:t>
      </w:r>
    </w:p>
    <w:p w14:paraId="205E8A74" w14:textId="77777777" w:rsidR="00C93EEB" w:rsidRDefault="00C93EEB" w:rsidP="00C93EEB">
      <w:pPr>
        <w:pStyle w:val="ListParagraph"/>
        <w:numPr>
          <w:ilvl w:val="1"/>
          <w:numId w:val="1"/>
        </w:numPr>
      </w:pPr>
      <w:r>
        <w:t>Next</w:t>
      </w:r>
      <w:r w:rsidR="00DF4180">
        <w:t xml:space="preserve"> </w:t>
      </w:r>
      <w:r>
        <w:t>Gen</w:t>
      </w:r>
      <w:r w:rsidR="00DF4180">
        <w:t>eration Precision Health Initiative</w:t>
      </w:r>
    </w:p>
    <w:p w14:paraId="65F25044" w14:textId="106EDF27" w:rsidR="00C93EEB" w:rsidRDefault="00EC0111" w:rsidP="00C93EEB">
      <w:pPr>
        <w:pStyle w:val="ListParagraph"/>
        <w:numPr>
          <w:ilvl w:val="2"/>
          <w:numId w:val="1"/>
        </w:numPr>
      </w:pPr>
      <w:r>
        <w:t xml:space="preserve">Communication to be sent </w:t>
      </w:r>
      <w:r w:rsidR="00C93EEB">
        <w:t xml:space="preserve">soon </w:t>
      </w:r>
      <w:r w:rsidR="00DF4180">
        <w:t xml:space="preserve">describing </w:t>
      </w:r>
      <w:r w:rsidR="00C93EEB">
        <w:t>the communities that are working on this</w:t>
      </w:r>
      <w:r w:rsidR="00DF4180">
        <w:t xml:space="preserve"> project</w:t>
      </w:r>
      <w:r>
        <w:t>,</w:t>
      </w:r>
      <w:r w:rsidR="00DF4180">
        <w:t xml:space="preserve"> and</w:t>
      </w:r>
      <w:r>
        <w:t xml:space="preserve"> </w:t>
      </w:r>
      <w:r w:rsidR="00C93EEB">
        <w:t>the progress</w:t>
      </w:r>
      <w:r w:rsidR="00DF4180">
        <w:t xml:space="preserve"> that is be</w:t>
      </w:r>
      <w:r w:rsidR="00395D0A">
        <w:t>i</w:t>
      </w:r>
      <w:bookmarkStart w:id="0" w:name="_GoBack"/>
      <w:bookmarkEnd w:id="0"/>
      <w:r w:rsidR="00DF4180">
        <w:t>ng</w:t>
      </w:r>
      <w:r>
        <w:t xml:space="preserve"> made</w:t>
      </w:r>
      <w:r w:rsidR="00C93EEB">
        <w:t xml:space="preserve"> as well as hurdles</w:t>
      </w:r>
      <w:r w:rsidR="00622D3E">
        <w:t xml:space="preserve"> to overcome.</w:t>
      </w:r>
      <w:r w:rsidR="00C93EEB">
        <w:t xml:space="preserve"> </w:t>
      </w:r>
    </w:p>
    <w:p w14:paraId="1BFE2F86" w14:textId="798D489C" w:rsidR="00C93EEB" w:rsidRDefault="00C93EEB" w:rsidP="00C93EEB">
      <w:pPr>
        <w:pStyle w:val="ListParagraph"/>
        <w:numPr>
          <w:ilvl w:val="2"/>
          <w:numId w:val="1"/>
        </w:numPr>
      </w:pPr>
      <w:r>
        <w:t xml:space="preserve">Building </w:t>
      </w:r>
      <w:r w:rsidR="00622D3E">
        <w:t>construction is progressing well.</w:t>
      </w:r>
    </w:p>
    <w:p w14:paraId="0171F3F6" w14:textId="77777777" w:rsidR="00C93EEB" w:rsidRDefault="00C93EEB" w:rsidP="00C93EEB">
      <w:pPr>
        <w:pStyle w:val="ListParagraph"/>
        <w:numPr>
          <w:ilvl w:val="2"/>
          <w:numId w:val="1"/>
        </w:numPr>
      </w:pPr>
      <w:r>
        <w:t>Still working on financing</w:t>
      </w:r>
    </w:p>
    <w:p w14:paraId="0BA8D466" w14:textId="77777777" w:rsidR="00C93EEB" w:rsidRDefault="00C93EEB" w:rsidP="00C93EEB">
      <w:pPr>
        <w:pStyle w:val="ListParagraph"/>
        <w:numPr>
          <w:ilvl w:val="2"/>
          <w:numId w:val="1"/>
        </w:numPr>
      </w:pPr>
      <w:r>
        <w:t>E</w:t>
      </w:r>
      <w:r w:rsidR="00EC0111">
        <w:t xml:space="preserve">xecutive </w:t>
      </w:r>
      <w:r>
        <w:t>V</w:t>
      </w:r>
      <w:r w:rsidR="00EC0111">
        <w:t xml:space="preserve">ice </w:t>
      </w:r>
      <w:r>
        <w:t>C</w:t>
      </w:r>
      <w:r w:rsidR="00EC0111">
        <w:t>hancellor for</w:t>
      </w:r>
      <w:r>
        <w:t xml:space="preserve"> </w:t>
      </w:r>
      <w:r w:rsidR="00EC0111">
        <w:t>H</w:t>
      </w:r>
      <w:r>
        <w:t xml:space="preserve">ealth </w:t>
      </w:r>
      <w:r w:rsidR="00EC0111">
        <w:t>A</w:t>
      </w:r>
      <w:r>
        <w:t xml:space="preserve">ffairs </w:t>
      </w:r>
      <w:r w:rsidR="00EC0111">
        <w:t xml:space="preserve">has been hired, he was previously the </w:t>
      </w:r>
      <w:r>
        <w:t xml:space="preserve">dean for research at KU </w:t>
      </w:r>
      <w:r w:rsidR="00622D3E">
        <w:t xml:space="preserve">school of </w:t>
      </w:r>
      <w:r>
        <w:t>med</w:t>
      </w:r>
      <w:r w:rsidR="00622D3E">
        <w:t>icine.</w:t>
      </w:r>
      <w:r>
        <w:t xml:space="preserve"> </w:t>
      </w:r>
    </w:p>
    <w:p w14:paraId="66E91117" w14:textId="77777777" w:rsidR="00006211" w:rsidRDefault="00006211" w:rsidP="00006211">
      <w:pPr>
        <w:pStyle w:val="ListParagraph"/>
        <w:numPr>
          <w:ilvl w:val="0"/>
          <w:numId w:val="1"/>
        </w:numPr>
      </w:pPr>
      <w:r>
        <w:t>How to do faculty searches?</w:t>
      </w:r>
    </w:p>
    <w:p w14:paraId="16418200" w14:textId="77777777" w:rsidR="00006211" w:rsidRDefault="00006211" w:rsidP="00006211">
      <w:pPr>
        <w:pStyle w:val="ListParagraph"/>
        <w:numPr>
          <w:ilvl w:val="1"/>
          <w:numId w:val="1"/>
        </w:numPr>
      </w:pPr>
      <w:r>
        <w:t xml:space="preserve">Zoom interviews for first cuts </w:t>
      </w:r>
    </w:p>
    <w:p w14:paraId="6A2505AD" w14:textId="77777777" w:rsidR="00006211" w:rsidRDefault="00006211" w:rsidP="00006211">
      <w:pPr>
        <w:pStyle w:val="ListParagraph"/>
        <w:numPr>
          <w:ilvl w:val="1"/>
          <w:numId w:val="1"/>
        </w:numPr>
      </w:pPr>
      <w:r>
        <w:t xml:space="preserve">Final interviews </w:t>
      </w:r>
    </w:p>
    <w:p w14:paraId="2957A939" w14:textId="77777777" w:rsidR="00006211" w:rsidRDefault="00006211" w:rsidP="00006211">
      <w:pPr>
        <w:pStyle w:val="ListParagraph"/>
        <w:numPr>
          <w:ilvl w:val="2"/>
          <w:numId w:val="1"/>
        </w:numPr>
      </w:pPr>
      <w:r>
        <w:t xml:space="preserve">Case by case work way through it </w:t>
      </w:r>
    </w:p>
    <w:p w14:paraId="2303AE59" w14:textId="77777777" w:rsidR="00006211" w:rsidRDefault="00006211" w:rsidP="00006211">
      <w:pPr>
        <w:pStyle w:val="ListParagraph"/>
        <w:numPr>
          <w:ilvl w:val="2"/>
          <w:numId w:val="1"/>
        </w:numPr>
      </w:pPr>
      <w:r>
        <w:t xml:space="preserve">Reach out to the recruiting team – solutions </w:t>
      </w:r>
      <w:r w:rsidR="00EC0111">
        <w:t>will be</w:t>
      </w:r>
      <w:r>
        <w:t xml:space="preserve"> develop</w:t>
      </w:r>
      <w:r w:rsidR="00EC0111">
        <w:t>ed</w:t>
      </w:r>
      <w:r>
        <w:t xml:space="preserve"> along the way </w:t>
      </w:r>
    </w:p>
    <w:p w14:paraId="5F44607A" w14:textId="77777777" w:rsidR="00006211" w:rsidRDefault="00006211" w:rsidP="00006211">
      <w:pPr>
        <w:pStyle w:val="ListParagraph"/>
        <w:numPr>
          <w:ilvl w:val="0"/>
          <w:numId w:val="1"/>
        </w:numPr>
      </w:pPr>
      <w:r>
        <w:t xml:space="preserve">HR update </w:t>
      </w:r>
    </w:p>
    <w:p w14:paraId="5D36017C" w14:textId="77777777" w:rsidR="00006211" w:rsidRDefault="00006211" w:rsidP="00006211">
      <w:pPr>
        <w:pStyle w:val="ListParagraph"/>
        <w:numPr>
          <w:ilvl w:val="1"/>
          <w:numId w:val="1"/>
        </w:numPr>
      </w:pPr>
      <w:r>
        <w:t xml:space="preserve">Annual benefits report </w:t>
      </w:r>
      <w:r w:rsidR="00EC0111">
        <w:t>will provide a status update on the</w:t>
      </w:r>
      <w:r>
        <w:t xml:space="preserve"> retirement and health insurance plan</w:t>
      </w:r>
      <w:r w:rsidR="00EC0111">
        <w:t>s</w:t>
      </w:r>
      <w:r>
        <w:t xml:space="preserve"> </w:t>
      </w:r>
    </w:p>
    <w:p w14:paraId="7BE3D1BA" w14:textId="77777777" w:rsidR="00006211" w:rsidRDefault="00006211" w:rsidP="00006211">
      <w:pPr>
        <w:pStyle w:val="ListParagraph"/>
        <w:numPr>
          <w:ilvl w:val="1"/>
          <w:numId w:val="1"/>
        </w:numPr>
      </w:pPr>
      <w:r>
        <w:t xml:space="preserve">Clean up language in retirement plans – even if employee reaches </w:t>
      </w:r>
      <w:r w:rsidR="00EC0111">
        <w:t>their maximum contribution</w:t>
      </w:r>
      <w:r w:rsidR="00622D3E">
        <w:t>,</w:t>
      </w:r>
      <w:r w:rsidR="00EC0111">
        <w:t xml:space="preserve"> </w:t>
      </w:r>
      <w:r>
        <w:t xml:space="preserve">the university continues to contribute </w:t>
      </w:r>
      <w:r w:rsidR="00EC0111">
        <w:t>until the university maximum is reached</w:t>
      </w:r>
    </w:p>
    <w:p w14:paraId="6DF1CB0C" w14:textId="77777777" w:rsidR="00EC0111" w:rsidRDefault="003960BB" w:rsidP="00006211">
      <w:pPr>
        <w:pStyle w:val="ListParagraph"/>
        <w:numPr>
          <w:ilvl w:val="1"/>
          <w:numId w:val="1"/>
        </w:numPr>
      </w:pPr>
      <w:r>
        <w:t>Moving allowance – 5% or 10K whichever is the lesser</w:t>
      </w:r>
    </w:p>
    <w:p w14:paraId="70077C93" w14:textId="3C277625" w:rsidR="00EC0111" w:rsidRDefault="00EC0111" w:rsidP="00EC0111">
      <w:pPr>
        <w:pStyle w:val="ListParagraph"/>
        <w:numPr>
          <w:ilvl w:val="2"/>
          <w:numId w:val="1"/>
        </w:numPr>
      </w:pPr>
      <w:r>
        <w:t xml:space="preserve">There are </w:t>
      </w:r>
      <w:r w:rsidR="003960BB">
        <w:t>mechanism</w:t>
      </w:r>
      <w:r w:rsidR="00775ECF">
        <w:t>s</w:t>
      </w:r>
      <w:r w:rsidR="003960BB">
        <w:t xml:space="preserve"> to get more</w:t>
      </w:r>
      <w:r w:rsidR="00622D3E">
        <w:t>,</w:t>
      </w:r>
      <w:r w:rsidR="003960BB">
        <w:t xml:space="preserve"> if justified</w:t>
      </w:r>
      <w:r w:rsidR="00622D3E">
        <w:t>.</w:t>
      </w:r>
    </w:p>
    <w:p w14:paraId="6A42FEEC" w14:textId="77777777" w:rsidR="00006211" w:rsidRDefault="00EC0111" w:rsidP="00EC0111">
      <w:pPr>
        <w:pStyle w:val="ListParagraph"/>
        <w:numPr>
          <w:ilvl w:val="2"/>
          <w:numId w:val="1"/>
        </w:numPr>
      </w:pPr>
      <w:r>
        <w:t>Would l</w:t>
      </w:r>
      <w:r w:rsidR="003960BB">
        <w:t>ike to give to the faculty before they start and move here but has to be after they start their employment so it is a taxable event</w:t>
      </w:r>
    </w:p>
    <w:p w14:paraId="273A96C0" w14:textId="77777777" w:rsidR="002F0AEA" w:rsidRDefault="002F0AEA" w:rsidP="002F0AEA">
      <w:pPr>
        <w:pStyle w:val="ListParagraph"/>
        <w:numPr>
          <w:ilvl w:val="0"/>
          <w:numId w:val="1"/>
        </w:numPr>
      </w:pPr>
      <w:r>
        <w:t xml:space="preserve">CRRs </w:t>
      </w:r>
    </w:p>
    <w:p w14:paraId="0DB616A0" w14:textId="77777777" w:rsidR="002F0AEA" w:rsidRDefault="002F0AEA" w:rsidP="002F0AEA">
      <w:pPr>
        <w:pStyle w:val="ListParagraph"/>
        <w:numPr>
          <w:ilvl w:val="1"/>
          <w:numId w:val="1"/>
        </w:numPr>
      </w:pPr>
      <w:r>
        <w:t>Promotion and Tenure – highlighted new parts</w:t>
      </w:r>
    </w:p>
    <w:p w14:paraId="1D8EA78F" w14:textId="77777777" w:rsidR="00EC0111" w:rsidRDefault="00EC0111" w:rsidP="00EC0111">
      <w:pPr>
        <w:pStyle w:val="ListParagraph"/>
        <w:numPr>
          <w:ilvl w:val="2"/>
          <w:numId w:val="1"/>
        </w:numPr>
      </w:pPr>
      <w:r>
        <w:t>Reviewed draft</w:t>
      </w:r>
    </w:p>
    <w:p w14:paraId="04BECB9B" w14:textId="77777777" w:rsidR="0033445E" w:rsidRPr="0033445E" w:rsidRDefault="00EC0111" w:rsidP="00EC0111">
      <w:pPr>
        <w:pStyle w:val="ListParagraph"/>
        <w:numPr>
          <w:ilvl w:val="2"/>
          <w:numId w:val="1"/>
        </w:numPr>
      </w:pPr>
      <w:r>
        <w:t xml:space="preserve">Change to ensure adherence rather than evaluate adherence </w:t>
      </w:r>
    </w:p>
    <w:p w14:paraId="2695A4B2" w14:textId="77777777" w:rsidR="009B2007" w:rsidRDefault="00761FFA" w:rsidP="00761FFA">
      <w:pPr>
        <w:pStyle w:val="ListParagraph"/>
        <w:numPr>
          <w:ilvl w:val="2"/>
          <w:numId w:val="1"/>
        </w:numPr>
      </w:pPr>
      <w:r>
        <w:t>Rebuttal language – allow room for the universities to determine</w:t>
      </w:r>
    </w:p>
    <w:p w14:paraId="55DBFAA8" w14:textId="77777777" w:rsidR="009B2007" w:rsidRPr="00200A25" w:rsidRDefault="00E44B56" w:rsidP="00E44B56">
      <w:pPr>
        <w:pStyle w:val="ListParagraph"/>
        <w:numPr>
          <w:ilvl w:val="2"/>
          <w:numId w:val="1"/>
        </w:numPr>
      </w:pPr>
      <w:r w:rsidRPr="00200A25">
        <w:t>Add the c</w:t>
      </w:r>
      <w:r w:rsidR="009B2007" w:rsidRPr="00200A25">
        <w:t xml:space="preserve">andidate </w:t>
      </w:r>
      <w:r w:rsidR="005F73CA" w:rsidRPr="00200A25">
        <w:t>gets the letter at each level of review</w:t>
      </w:r>
    </w:p>
    <w:p w14:paraId="732BEF7F" w14:textId="1106880A" w:rsidR="00A5077E" w:rsidRDefault="00E44B56" w:rsidP="00E44B56">
      <w:pPr>
        <w:pStyle w:val="ListParagraph"/>
        <w:numPr>
          <w:ilvl w:val="2"/>
          <w:numId w:val="1"/>
        </w:numPr>
      </w:pPr>
      <w:r>
        <w:t xml:space="preserve">Next Step: </w:t>
      </w:r>
      <w:r w:rsidR="003C19E2">
        <w:t>P</w:t>
      </w:r>
      <w:r>
        <w:t xml:space="preserve">rovide a revised draft for </w:t>
      </w:r>
      <w:r w:rsidR="00622D3E">
        <w:t>IFC and</w:t>
      </w:r>
      <w:r>
        <w:t xml:space="preserve"> </w:t>
      </w:r>
      <w:r w:rsidR="00A5077E">
        <w:t xml:space="preserve">then send to P&amp;T committees for feedback </w:t>
      </w:r>
    </w:p>
    <w:p w14:paraId="778FCDA0" w14:textId="77777777" w:rsidR="00A5077E" w:rsidRDefault="00A537AB" w:rsidP="00A5077E">
      <w:pPr>
        <w:pStyle w:val="ListParagraph"/>
        <w:numPr>
          <w:ilvl w:val="1"/>
          <w:numId w:val="1"/>
        </w:numPr>
      </w:pPr>
      <w:r>
        <w:t xml:space="preserve">Faculty </w:t>
      </w:r>
      <w:proofErr w:type="gramStart"/>
      <w:r>
        <w:t>leave</w:t>
      </w:r>
      <w:proofErr w:type="gramEnd"/>
      <w:r>
        <w:t xml:space="preserve"> </w:t>
      </w:r>
    </w:p>
    <w:p w14:paraId="62D061F1" w14:textId="77777777" w:rsidR="00A537AB" w:rsidRDefault="00E44B56" w:rsidP="00A537AB">
      <w:pPr>
        <w:pStyle w:val="ListParagraph"/>
        <w:numPr>
          <w:ilvl w:val="2"/>
          <w:numId w:val="1"/>
        </w:numPr>
      </w:pPr>
      <w:r>
        <w:t>Reviewed draft – grammatical corrections only</w:t>
      </w:r>
    </w:p>
    <w:p w14:paraId="6F4A4D43" w14:textId="77777777" w:rsidR="00E44B56" w:rsidRDefault="00E44B56" w:rsidP="00A537AB">
      <w:pPr>
        <w:pStyle w:val="ListParagraph"/>
        <w:numPr>
          <w:ilvl w:val="2"/>
          <w:numId w:val="1"/>
        </w:numPr>
      </w:pPr>
      <w:r>
        <w:t>Next step: General Counsel’s review</w:t>
      </w:r>
    </w:p>
    <w:p w14:paraId="10830711" w14:textId="77777777" w:rsidR="0095608F" w:rsidRDefault="0095608F" w:rsidP="0095608F">
      <w:pPr>
        <w:pStyle w:val="ListParagraph"/>
        <w:numPr>
          <w:ilvl w:val="1"/>
          <w:numId w:val="1"/>
        </w:numPr>
      </w:pPr>
      <w:r>
        <w:t xml:space="preserve">Dismissal for cause </w:t>
      </w:r>
    </w:p>
    <w:p w14:paraId="0DB2D73E" w14:textId="429DB256" w:rsidR="0095608F" w:rsidRDefault="00E44B56" w:rsidP="0095608F">
      <w:pPr>
        <w:pStyle w:val="ListParagraph"/>
        <w:numPr>
          <w:ilvl w:val="2"/>
          <w:numId w:val="1"/>
        </w:numPr>
      </w:pPr>
      <w:r>
        <w:t>R</w:t>
      </w:r>
      <w:r w:rsidR="00E91F1E">
        <w:t>e-draft</w:t>
      </w:r>
      <w:r>
        <w:t xml:space="preserve"> and once a draft </w:t>
      </w:r>
      <w:proofErr w:type="gramStart"/>
      <w:r>
        <w:t>is</w:t>
      </w:r>
      <w:proofErr w:type="gramEnd"/>
      <w:r>
        <w:t xml:space="preserve"> created</w:t>
      </w:r>
      <w:r w:rsidR="00622D3E">
        <w:t>,</w:t>
      </w:r>
      <w:r>
        <w:t xml:space="preserve"> we will come back to IFC to gather input</w:t>
      </w:r>
      <w:r w:rsidR="00622D3E">
        <w:t>.</w:t>
      </w:r>
    </w:p>
    <w:p w14:paraId="20F8249E" w14:textId="77777777" w:rsidR="00F015DE" w:rsidRPr="009B2007" w:rsidRDefault="00F015DE" w:rsidP="00E44B56">
      <w:pPr>
        <w:pStyle w:val="ListParagraph"/>
        <w:ind w:left="1440"/>
      </w:pPr>
    </w:p>
    <w:sectPr w:rsidR="00F015DE" w:rsidRPr="009B2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16A1"/>
    <w:multiLevelType w:val="hybridMultilevel"/>
    <w:tmpl w:val="BF78E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FAAE0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34"/>
    <w:rsid w:val="00006211"/>
    <w:rsid w:val="00055977"/>
    <w:rsid w:val="00104319"/>
    <w:rsid w:val="001406F6"/>
    <w:rsid w:val="001974DF"/>
    <w:rsid w:val="001B08EB"/>
    <w:rsid w:val="00200A25"/>
    <w:rsid w:val="002123D1"/>
    <w:rsid w:val="002F0AEA"/>
    <w:rsid w:val="003070AE"/>
    <w:rsid w:val="0033445E"/>
    <w:rsid w:val="00395D0A"/>
    <w:rsid w:val="003960BB"/>
    <w:rsid w:val="003C19E2"/>
    <w:rsid w:val="004312C9"/>
    <w:rsid w:val="00595226"/>
    <w:rsid w:val="005F73CA"/>
    <w:rsid w:val="00604814"/>
    <w:rsid w:val="00622D3E"/>
    <w:rsid w:val="007061C0"/>
    <w:rsid w:val="00712715"/>
    <w:rsid w:val="0072085B"/>
    <w:rsid w:val="00755000"/>
    <w:rsid w:val="00761FFA"/>
    <w:rsid w:val="00775ECF"/>
    <w:rsid w:val="008C7EDF"/>
    <w:rsid w:val="009029B3"/>
    <w:rsid w:val="00907928"/>
    <w:rsid w:val="00930FDC"/>
    <w:rsid w:val="0095608F"/>
    <w:rsid w:val="009B2007"/>
    <w:rsid w:val="00A5077E"/>
    <w:rsid w:val="00A537AB"/>
    <w:rsid w:val="00AD786D"/>
    <w:rsid w:val="00B96501"/>
    <w:rsid w:val="00C21234"/>
    <w:rsid w:val="00C657CD"/>
    <w:rsid w:val="00C93EEB"/>
    <w:rsid w:val="00D155BE"/>
    <w:rsid w:val="00D319E6"/>
    <w:rsid w:val="00DF4180"/>
    <w:rsid w:val="00E2000E"/>
    <w:rsid w:val="00E44B56"/>
    <w:rsid w:val="00E91F1E"/>
    <w:rsid w:val="00E94246"/>
    <w:rsid w:val="00EC0111"/>
    <w:rsid w:val="00F015DE"/>
    <w:rsid w:val="00F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18754"/>
  <w15:chartTrackingRefBased/>
  <w15:docId w15:val="{73156B58-8457-411B-9A30-0DF8CB0D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7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57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5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5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raniom@umsystem.edu" TargetMode="External"/><Relationship Id="rId5" Type="http://schemas.openxmlformats.org/officeDocument/2006/relationships/hyperlink" Target="mailto:diedrichm@umsyste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Carrie S.</dc:creator>
  <cp:keywords/>
  <dc:description/>
  <cp:lastModifiedBy>Nicholson, Carrie S.</cp:lastModifiedBy>
  <cp:revision>3</cp:revision>
  <dcterms:created xsi:type="dcterms:W3CDTF">2020-06-18T17:06:00Z</dcterms:created>
  <dcterms:modified xsi:type="dcterms:W3CDTF">2020-06-25T18:56:00Z</dcterms:modified>
</cp:coreProperties>
</file>