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C98" w:rsidRPr="00BF1885" w:rsidRDefault="00680B76" w:rsidP="00680B76">
      <w:pPr>
        <w:jc w:val="center"/>
        <w:rPr>
          <w:b/>
          <w:sz w:val="28"/>
          <w:szCs w:val="28"/>
          <w:u w:val="single"/>
        </w:rPr>
      </w:pPr>
      <w:bookmarkStart w:id="0" w:name="_GoBack"/>
      <w:bookmarkEnd w:id="0"/>
      <w:r w:rsidRPr="00BF1885">
        <w:rPr>
          <w:b/>
          <w:sz w:val="28"/>
          <w:szCs w:val="28"/>
          <w:u w:val="single"/>
        </w:rPr>
        <w:t>University of Missouri</w:t>
      </w:r>
      <w:r w:rsidR="00627636">
        <w:rPr>
          <w:b/>
          <w:sz w:val="28"/>
          <w:szCs w:val="28"/>
          <w:u w:val="single"/>
        </w:rPr>
        <w:t xml:space="preserve">: </w:t>
      </w:r>
      <w:r w:rsidRPr="00BF1885">
        <w:rPr>
          <w:b/>
          <w:sz w:val="28"/>
          <w:szCs w:val="28"/>
          <w:u w:val="single"/>
        </w:rPr>
        <w:t xml:space="preserve"> Building Inspection Log</w:t>
      </w:r>
    </w:p>
    <w:p w:rsidR="00BF1885" w:rsidRPr="00833030" w:rsidRDefault="00BF1885" w:rsidP="00BF1885">
      <w:pPr>
        <w:rPr>
          <w:sz w:val="16"/>
          <w:szCs w:val="16"/>
        </w:rPr>
      </w:pPr>
      <w:r w:rsidRPr="00833030">
        <w:rPr>
          <w:sz w:val="16"/>
          <w:szCs w:val="16"/>
        </w:rPr>
        <w:t>Note: This form is for official use only. Entries or modifications are to be completed solely by the assigned project building inspector(s). This form is to be completed for all permitted projects</w:t>
      </w:r>
      <w:r w:rsidR="00833030" w:rsidRPr="00833030">
        <w:rPr>
          <w:sz w:val="16"/>
          <w:szCs w:val="16"/>
        </w:rPr>
        <w:t xml:space="preserve"> and shall be kept on the construction site for inspector use</w:t>
      </w:r>
      <w:r w:rsidRPr="00833030">
        <w:rPr>
          <w:sz w:val="16"/>
          <w:szCs w:val="16"/>
        </w:rPr>
        <w:t xml:space="preserve">. Forward </w:t>
      </w:r>
      <w:r w:rsidR="00833030" w:rsidRPr="00833030">
        <w:rPr>
          <w:sz w:val="16"/>
          <w:szCs w:val="16"/>
        </w:rPr>
        <w:t xml:space="preserve">a </w:t>
      </w:r>
      <w:r w:rsidRPr="00833030">
        <w:rPr>
          <w:sz w:val="16"/>
          <w:szCs w:val="16"/>
        </w:rPr>
        <w:t>cop</w:t>
      </w:r>
      <w:r w:rsidR="00833030" w:rsidRPr="00833030">
        <w:rPr>
          <w:sz w:val="16"/>
          <w:szCs w:val="16"/>
        </w:rPr>
        <w:t>y</w:t>
      </w:r>
      <w:r w:rsidRPr="00833030">
        <w:rPr>
          <w:sz w:val="16"/>
          <w:szCs w:val="16"/>
        </w:rPr>
        <w:t xml:space="preserve"> of the completed form to the Owners Representative and UM AHJ upon project completion. </w:t>
      </w:r>
    </w:p>
    <w:p w:rsidR="00680B76" w:rsidRDefault="00680B76" w:rsidP="00680B76">
      <w:r w:rsidRPr="00680B76">
        <w:t>Project #:</w:t>
      </w:r>
      <w:r>
        <w:t>___________________________</w:t>
      </w:r>
      <w:r w:rsidRPr="00680B76">
        <w:t xml:space="preserve">        </w:t>
      </w:r>
      <w:r>
        <w:tab/>
      </w:r>
      <w:r w:rsidRPr="00680B76">
        <w:t>Permit</w:t>
      </w:r>
      <w:r>
        <w:t xml:space="preserve"> </w:t>
      </w:r>
      <w:r w:rsidRPr="00680B76">
        <w:t>#</w:t>
      </w:r>
      <w:r>
        <w:t>:__________________________</w:t>
      </w:r>
    </w:p>
    <w:p w:rsidR="00680B76" w:rsidRDefault="00680B76" w:rsidP="00680B76">
      <w:r>
        <w:t xml:space="preserve">Project </w:t>
      </w:r>
      <w:proofErr w:type="gramStart"/>
      <w:r>
        <w:t>name:_</w:t>
      </w:r>
      <w:proofErr w:type="gramEnd"/>
      <w:r>
        <w:t>_______________________</w:t>
      </w:r>
      <w:r>
        <w:tab/>
        <w:t>Address:__________________________</w:t>
      </w:r>
    </w:p>
    <w:p w:rsidR="00BF1885" w:rsidRDefault="00680B76" w:rsidP="00680B76">
      <w:proofErr w:type="gramStart"/>
      <w:r>
        <w:t>Campus:_</w:t>
      </w:r>
      <w:proofErr w:type="gramEnd"/>
      <w:r>
        <w:t xml:space="preserve">________________ Construction type:_______ Occupancy Group:______ Total </w:t>
      </w:r>
      <w:proofErr w:type="spellStart"/>
      <w:r>
        <w:t>sqft</w:t>
      </w:r>
      <w:proofErr w:type="spellEnd"/>
      <w:r>
        <w:t>:_______</w:t>
      </w:r>
    </w:p>
    <w:p w:rsidR="00BF1885" w:rsidRDefault="00BF1885" w:rsidP="00680B76">
      <w:r>
        <w:t xml:space="preserve">Assigned building inspector </w:t>
      </w:r>
      <w:proofErr w:type="gramStart"/>
      <w:r>
        <w:t>info:_</w:t>
      </w:r>
      <w:proofErr w:type="gramEnd"/>
      <w:r>
        <w:t>_________________________________________________________</w:t>
      </w:r>
    </w:p>
    <w:p w:rsidR="00680B76" w:rsidRDefault="00680B76" w:rsidP="00680B76">
      <w:r>
        <w:t xml:space="preserve">Consultant contact </w:t>
      </w:r>
      <w:proofErr w:type="gramStart"/>
      <w:r>
        <w:t>info:_</w:t>
      </w:r>
      <w:proofErr w:type="gramEnd"/>
      <w:r>
        <w:t>________________________________________________________________</w:t>
      </w:r>
    </w:p>
    <w:p w:rsidR="00680B76" w:rsidRDefault="00680B76" w:rsidP="00680B76">
      <w:r>
        <w:t xml:space="preserve">Contractor contact </w:t>
      </w:r>
      <w:proofErr w:type="gramStart"/>
      <w:r>
        <w:t>info:_</w:t>
      </w:r>
      <w:proofErr w:type="gramEnd"/>
      <w:r>
        <w:t>________________________________________________________________</w:t>
      </w:r>
    </w:p>
    <w:p w:rsidR="00680B76" w:rsidRDefault="00833030" w:rsidP="00680B76">
      <w:r>
        <w:t xml:space="preserve">Owners representative </w:t>
      </w:r>
      <w:proofErr w:type="gramStart"/>
      <w:r>
        <w:t>info</w:t>
      </w:r>
      <w:r w:rsidR="00680B76">
        <w:t>:_</w:t>
      </w:r>
      <w:proofErr w:type="gramEnd"/>
      <w:r w:rsidR="00680B76">
        <w:t>____________________________________________________________</w:t>
      </w:r>
      <w:r w:rsidR="00BF1885">
        <w:t>_</w:t>
      </w:r>
    </w:p>
    <w:p w:rsidR="00BF1885" w:rsidRDefault="00BF1885" w:rsidP="00680B76">
      <w:r>
        <w:t xml:space="preserve">Special inspectors contact </w:t>
      </w:r>
      <w:proofErr w:type="gramStart"/>
      <w:r>
        <w:t>info:_</w:t>
      </w:r>
      <w:proofErr w:type="gramEnd"/>
      <w:r>
        <w:t>__________________________________________________________</w:t>
      </w:r>
    </w:p>
    <w:p w:rsidR="00BF1885" w:rsidRDefault="00BF1885" w:rsidP="00680B76">
      <w:r>
        <w:t>_____________________________________________________________________________________</w:t>
      </w:r>
    </w:p>
    <w:p w:rsidR="00BF1885" w:rsidRDefault="00BF1885" w:rsidP="00680B76">
      <w:proofErr w:type="gramStart"/>
      <w:r>
        <w:t>Other:_</w:t>
      </w:r>
      <w:proofErr w:type="gramEnd"/>
      <w:r>
        <w:t>_______________________________________________________________________________</w:t>
      </w:r>
    </w:p>
    <w:p w:rsidR="00BF1885" w:rsidRPr="0027110A" w:rsidRDefault="0027110A" w:rsidP="00680B76">
      <w:pPr>
        <w:rPr>
          <w:b/>
          <w:sz w:val="16"/>
          <w:szCs w:val="16"/>
        </w:rPr>
      </w:pPr>
      <w:r w:rsidRPr="0027110A">
        <w:rPr>
          <w:b/>
        </w:rPr>
        <w:t xml:space="preserve"> </w:t>
      </w:r>
      <w:r w:rsidRPr="0027110A">
        <w:rPr>
          <w:b/>
          <w:sz w:val="16"/>
          <w:szCs w:val="16"/>
          <w:u w:val="single"/>
        </w:rPr>
        <w:t>Type of inspection</w:t>
      </w:r>
      <w:r w:rsidRPr="0027110A">
        <w:rPr>
          <w:b/>
          <w:sz w:val="16"/>
          <w:szCs w:val="16"/>
        </w:rPr>
        <w:tab/>
        <w:t xml:space="preserve">     </w:t>
      </w:r>
      <w:r w:rsidRPr="0027110A">
        <w:rPr>
          <w:b/>
          <w:sz w:val="16"/>
          <w:szCs w:val="16"/>
        </w:rPr>
        <w:tab/>
        <w:t xml:space="preserve">     </w:t>
      </w:r>
      <w:r w:rsidRPr="0027110A">
        <w:rPr>
          <w:b/>
          <w:sz w:val="16"/>
          <w:szCs w:val="16"/>
          <w:u w:val="single"/>
        </w:rPr>
        <w:t>Date of</w:t>
      </w:r>
      <w:r w:rsidR="0068160B">
        <w:rPr>
          <w:b/>
          <w:sz w:val="16"/>
          <w:szCs w:val="16"/>
          <w:u w:val="single"/>
        </w:rPr>
        <w:t xml:space="preserve"> i</w:t>
      </w:r>
      <w:r w:rsidRPr="0027110A">
        <w:rPr>
          <w:b/>
          <w:sz w:val="16"/>
          <w:szCs w:val="16"/>
          <w:u w:val="single"/>
        </w:rPr>
        <w:t>nspection</w:t>
      </w:r>
      <w:r w:rsidRPr="0027110A">
        <w:rPr>
          <w:b/>
          <w:sz w:val="16"/>
          <w:szCs w:val="16"/>
        </w:rPr>
        <w:tab/>
      </w:r>
      <w:r>
        <w:rPr>
          <w:b/>
          <w:sz w:val="16"/>
          <w:szCs w:val="16"/>
        </w:rPr>
        <w:t xml:space="preserve">     </w:t>
      </w:r>
      <w:proofErr w:type="spellStart"/>
      <w:r w:rsidRPr="0027110A">
        <w:rPr>
          <w:b/>
          <w:sz w:val="16"/>
          <w:szCs w:val="16"/>
          <w:u w:val="single"/>
        </w:rPr>
        <w:t>Inspection</w:t>
      </w:r>
      <w:proofErr w:type="spellEnd"/>
      <w:r w:rsidRPr="0027110A">
        <w:rPr>
          <w:b/>
          <w:sz w:val="16"/>
          <w:szCs w:val="16"/>
          <w:u w:val="single"/>
        </w:rPr>
        <w:t xml:space="preserve"> status (Approved, Not approved, Partial)</w:t>
      </w:r>
      <w:r w:rsidRPr="0027110A">
        <w:rPr>
          <w:b/>
          <w:sz w:val="16"/>
          <w:szCs w:val="16"/>
        </w:rPr>
        <w:t xml:space="preserve">   </w:t>
      </w:r>
      <w:r>
        <w:rPr>
          <w:b/>
          <w:sz w:val="16"/>
          <w:szCs w:val="16"/>
        </w:rPr>
        <w:t xml:space="preserve">                   </w:t>
      </w:r>
      <w:r w:rsidRPr="0027110A">
        <w:rPr>
          <w:b/>
          <w:sz w:val="16"/>
          <w:szCs w:val="16"/>
        </w:rPr>
        <w:t xml:space="preserve"> </w:t>
      </w:r>
      <w:r w:rsidRPr="0027110A">
        <w:rPr>
          <w:b/>
          <w:sz w:val="16"/>
          <w:szCs w:val="16"/>
          <w:u w:val="single"/>
        </w:rPr>
        <w:t>Inspectors signature</w:t>
      </w:r>
    </w:p>
    <w:tbl>
      <w:tblPr>
        <w:tblStyle w:val="TableGrid"/>
        <w:tblW w:w="10795" w:type="dxa"/>
        <w:tblLook w:val="04A0" w:firstRow="1" w:lastRow="0" w:firstColumn="1" w:lastColumn="0" w:noHBand="0" w:noVBand="1"/>
      </w:tblPr>
      <w:tblGrid>
        <w:gridCol w:w="2337"/>
        <w:gridCol w:w="1438"/>
        <w:gridCol w:w="3237"/>
        <w:gridCol w:w="3783"/>
      </w:tblGrid>
      <w:tr w:rsidR="00BF1885" w:rsidTr="0027110A">
        <w:tc>
          <w:tcPr>
            <w:tcW w:w="2337" w:type="dxa"/>
          </w:tcPr>
          <w:p w:rsidR="00BF1885" w:rsidRPr="0027110A" w:rsidRDefault="0027110A" w:rsidP="00DA4491">
            <w:pPr>
              <w:rPr>
                <w:sz w:val="18"/>
                <w:szCs w:val="18"/>
              </w:rPr>
            </w:pPr>
            <w:r w:rsidRPr="0027110A">
              <w:rPr>
                <w:sz w:val="18"/>
                <w:szCs w:val="18"/>
              </w:rPr>
              <w:t>Utilities (S,</w:t>
            </w:r>
            <w:r>
              <w:rPr>
                <w:sz w:val="18"/>
                <w:szCs w:val="18"/>
              </w:rPr>
              <w:t xml:space="preserve"> </w:t>
            </w:r>
            <w:r w:rsidRPr="0027110A">
              <w:rPr>
                <w:sz w:val="18"/>
                <w:szCs w:val="18"/>
              </w:rPr>
              <w:t>SS,</w:t>
            </w:r>
            <w:r>
              <w:rPr>
                <w:sz w:val="18"/>
                <w:szCs w:val="18"/>
              </w:rPr>
              <w:t xml:space="preserve"> </w:t>
            </w:r>
            <w:r w:rsidRPr="0027110A">
              <w:rPr>
                <w:sz w:val="18"/>
                <w:szCs w:val="18"/>
              </w:rPr>
              <w:t>CW,</w:t>
            </w:r>
            <w:r>
              <w:rPr>
                <w:sz w:val="18"/>
                <w:szCs w:val="18"/>
              </w:rPr>
              <w:t xml:space="preserve"> </w:t>
            </w:r>
            <w:r w:rsidRPr="0027110A">
              <w:rPr>
                <w:sz w:val="18"/>
                <w:szCs w:val="18"/>
              </w:rPr>
              <w:t>Domestic Water, Duct</w:t>
            </w:r>
            <w:r w:rsidR="00833030">
              <w:rPr>
                <w:sz w:val="18"/>
                <w:szCs w:val="18"/>
              </w:rPr>
              <w:t xml:space="preserve"> </w:t>
            </w:r>
            <w:r w:rsidRPr="0027110A">
              <w:rPr>
                <w:sz w:val="18"/>
                <w:szCs w:val="18"/>
              </w:rPr>
              <w:t>bank, etc.</w:t>
            </w:r>
            <w:r>
              <w:rPr>
                <w:sz w:val="18"/>
                <w:szCs w:val="18"/>
              </w:rPr>
              <w:t>)</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BF1885" w:rsidTr="0027110A">
        <w:tc>
          <w:tcPr>
            <w:tcW w:w="2337" w:type="dxa"/>
          </w:tcPr>
          <w:p w:rsidR="00BF1885" w:rsidRPr="0027110A" w:rsidRDefault="0027110A" w:rsidP="00DA4491">
            <w:pPr>
              <w:rPr>
                <w:sz w:val="18"/>
                <w:szCs w:val="18"/>
              </w:rPr>
            </w:pPr>
            <w:r w:rsidRPr="0027110A">
              <w:rPr>
                <w:sz w:val="18"/>
                <w:szCs w:val="18"/>
              </w:rPr>
              <w:t>Footings</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BF1885" w:rsidTr="0027110A">
        <w:tc>
          <w:tcPr>
            <w:tcW w:w="2337" w:type="dxa"/>
          </w:tcPr>
          <w:p w:rsidR="00BF1885" w:rsidRPr="0027110A" w:rsidRDefault="0027110A" w:rsidP="0027110A">
            <w:pPr>
              <w:rPr>
                <w:sz w:val="18"/>
                <w:szCs w:val="18"/>
              </w:rPr>
            </w:pPr>
            <w:r w:rsidRPr="0027110A">
              <w:rPr>
                <w:sz w:val="18"/>
                <w:szCs w:val="18"/>
              </w:rPr>
              <w:t>Ground Works Plumbing</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BF1885" w:rsidTr="0027110A">
        <w:tc>
          <w:tcPr>
            <w:tcW w:w="2337" w:type="dxa"/>
          </w:tcPr>
          <w:p w:rsidR="00BF1885" w:rsidRPr="0027110A" w:rsidRDefault="0027110A" w:rsidP="0027110A">
            <w:pPr>
              <w:rPr>
                <w:sz w:val="18"/>
                <w:szCs w:val="18"/>
              </w:rPr>
            </w:pPr>
            <w:r w:rsidRPr="0027110A">
              <w:rPr>
                <w:sz w:val="18"/>
                <w:szCs w:val="18"/>
              </w:rPr>
              <w:t>Slab/Deck preps</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BF1885" w:rsidTr="0027110A">
        <w:tc>
          <w:tcPr>
            <w:tcW w:w="2337" w:type="dxa"/>
          </w:tcPr>
          <w:p w:rsidR="00BF1885" w:rsidRPr="0027110A" w:rsidRDefault="0027110A" w:rsidP="00DA4491">
            <w:pPr>
              <w:rPr>
                <w:sz w:val="18"/>
                <w:szCs w:val="18"/>
              </w:rPr>
            </w:pPr>
            <w:r w:rsidRPr="0027110A">
              <w:rPr>
                <w:sz w:val="18"/>
                <w:szCs w:val="18"/>
              </w:rPr>
              <w:t>Structure/Framing</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BF1885" w:rsidTr="0027110A">
        <w:tc>
          <w:tcPr>
            <w:tcW w:w="2337" w:type="dxa"/>
          </w:tcPr>
          <w:p w:rsidR="00BF1885" w:rsidRPr="0027110A" w:rsidRDefault="0027110A" w:rsidP="0027110A">
            <w:pPr>
              <w:rPr>
                <w:sz w:val="18"/>
                <w:szCs w:val="18"/>
              </w:rPr>
            </w:pPr>
            <w:r w:rsidRPr="0027110A">
              <w:rPr>
                <w:sz w:val="18"/>
                <w:szCs w:val="18"/>
              </w:rPr>
              <w:t>Rough Plumbing</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BF1885" w:rsidTr="0027110A">
        <w:tc>
          <w:tcPr>
            <w:tcW w:w="2337" w:type="dxa"/>
          </w:tcPr>
          <w:p w:rsidR="00BF1885" w:rsidRPr="0027110A" w:rsidRDefault="0027110A" w:rsidP="00DA4491">
            <w:pPr>
              <w:rPr>
                <w:sz w:val="18"/>
                <w:szCs w:val="18"/>
              </w:rPr>
            </w:pPr>
            <w:r w:rsidRPr="0027110A">
              <w:rPr>
                <w:sz w:val="18"/>
                <w:szCs w:val="18"/>
              </w:rPr>
              <w:t>Rough Mechanical</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BF1885" w:rsidTr="0027110A">
        <w:tc>
          <w:tcPr>
            <w:tcW w:w="2337" w:type="dxa"/>
          </w:tcPr>
          <w:p w:rsidR="00BF1885" w:rsidRPr="0027110A" w:rsidRDefault="0027110A" w:rsidP="00DA4491">
            <w:pPr>
              <w:rPr>
                <w:sz w:val="18"/>
                <w:szCs w:val="18"/>
              </w:rPr>
            </w:pPr>
            <w:r w:rsidRPr="0027110A">
              <w:rPr>
                <w:sz w:val="18"/>
                <w:szCs w:val="18"/>
              </w:rPr>
              <w:t>Rough Electric</w:t>
            </w:r>
          </w:p>
        </w:tc>
        <w:tc>
          <w:tcPr>
            <w:tcW w:w="1438" w:type="dxa"/>
          </w:tcPr>
          <w:p w:rsidR="00BF1885" w:rsidRDefault="00BF1885" w:rsidP="00DA4491"/>
        </w:tc>
        <w:tc>
          <w:tcPr>
            <w:tcW w:w="3237" w:type="dxa"/>
          </w:tcPr>
          <w:p w:rsidR="00BF1885" w:rsidRDefault="00BF1885" w:rsidP="00DA4491"/>
        </w:tc>
        <w:tc>
          <w:tcPr>
            <w:tcW w:w="3783" w:type="dxa"/>
          </w:tcPr>
          <w:p w:rsidR="00BF1885" w:rsidRDefault="00BF1885" w:rsidP="00DA4491"/>
        </w:tc>
      </w:tr>
      <w:tr w:rsidR="00244EDC" w:rsidTr="0027110A">
        <w:tc>
          <w:tcPr>
            <w:tcW w:w="2337" w:type="dxa"/>
          </w:tcPr>
          <w:p w:rsidR="00244EDC" w:rsidRDefault="00244EDC" w:rsidP="00DA4491">
            <w:pPr>
              <w:rPr>
                <w:sz w:val="18"/>
                <w:szCs w:val="18"/>
              </w:rPr>
            </w:pPr>
            <w:r>
              <w:rPr>
                <w:sz w:val="18"/>
                <w:szCs w:val="18"/>
              </w:rPr>
              <w:t>Electrical Bonding</w:t>
            </w:r>
          </w:p>
        </w:tc>
        <w:tc>
          <w:tcPr>
            <w:tcW w:w="1438" w:type="dxa"/>
          </w:tcPr>
          <w:p w:rsidR="00244EDC" w:rsidRDefault="00244EDC" w:rsidP="00DA4491"/>
        </w:tc>
        <w:tc>
          <w:tcPr>
            <w:tcW w:w="3237" w:type="dxa"/>
          </w:tcPr>
          <w:p w:rsidR="00244EDC" w:rsidRDefault="00244EDC" w:rsidP="00DA4491"/>
        </w:tc>
        <w:tc>
          <w:tcPr>
            <w:tcW w:w="3783" w:type="dxa"/>
          </w:tcPr>
          <w:p w:rsidR="00244EDC" w:rsidRDefault="00244EDC" w:rsidP="00DA4491"/>
        </w:tc>
      </w:tr>
      <w:tr w:rsidR="0027110A" w:rsidTr="0027110A">
        <w:tc>
          <w:tcPr>
            <w:tcW w:w="2337" w:type="dxa"/>
          </w:tcPr>
          <w:p w:rsidR="0027110A" w:rsidRPr="0027110A" w:rsidRDefault="0068160B" w:rsidP="00DA4491">
            <w:pPr>
              <w:rPr>
                <w:sz w:val="18"/>
                <w:szCs w:val="18"/>
              </w:rPr>
            </w:pPr>
            <w:r>
              <w:rPr>
                <w:sz w:val="18"/>
                <w:szCs w:val="18"/>
              </w:rPr>
              <w:t>Fire Barriers/Fire Blocking</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7110A" w:rsidTr="0027110A">
        <w:tc>
          <w:tcPr>
            <w:tcW w:w="2337" w:type="dxa"/>
          </w:tcPr>
          <w:p w:rsidR="0027110A" w:rsidRPr="0027110A" w:rsidRDefault="0068160B" w:rsidP="0068160B">
            <w:pPr>
              <w:rPr>
                <w:sz w:val="18"/>
                <w:szCs w:val="18"/>
              </w:rPr>
            </w:pPr>
            <w:r>
              <w:rPr>
                <w:sz w:val="18"/>
                <w:szCs w:val="18"/>
              </w:rPr>
              <w:t>Temporary Electric</w:t>
            </w:r>
            <w:r w:rsidR="00244EDC">
              <w:rPr>
                <w:sz w:val="18"/>
                <w:szCs w:val="18"/>
              </w:rPr>
              <w:t xml:space="preserve"> Service</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7110A" w:rsidTr="0027110A">
        <w:tc>
          <w:tcPr>
            <w:tcW w:w="2337" w:type="dxa"/>
          </w:tcPr>
          <w:p w:rsidR="0027110A" w:rsidRPr="0027110A" w:rsidRDefault="0068160B" w:rsidP="0068160B">
            <w:pPr>
              <w:rPr>
                <w:sz w:val="18"/>
                <w:szCs w:val="18"/>
              </w:rPr>
            </w:pPr>
            <w:r>
              <w:rPr>
                <w:sz w:val="18"/>
                <w:szCs w:val="18"/>
              </w:rPr>
              <w:t>Permanent Electric</w:t>
            </w:r>
            <w:r w:rsidR="00244EDC">
              <w:rPr>
                <w:sz w:val="18"/>
                <w:szCs w:val="18"/>
              </w:rPr>
              <w:t xml:space="preserve"> Service</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44EDC" w:rsidTr="0027110A">
        <w:tc>
          <w:tcPr>
            <w:tcW w:w="2337" w:type="dxa"/>
          </w:tcPr>
          <w:p w:rsidR="00244EDC" w:rsidRPr="0068160B" w:rsidRDefault="00244EDC" w:rsidP="00DA4491">
            <w:pPr>
              <w:rPr>
                <w:sz w:val="18"/>
                <w:szCs w:val="18"/>
              </w:rPr>
            </w:pPr>
            <w:r>
              <w:rPr>
                <w:sz w:val="18"/>
                <w:szCs w:val="18"/>
              </w:rPr>
              <w:t xml:space="preserve">Gas Service </w:t>
            </w:r>
          </w:p>
        </w:tc>
        <w:tc>
          <w:tcPr>
            <w:tcW w:w="1438" w:type="dxa"/>
          </w:tcPr>
          <w:p w:rsidR="00244EDC" w:rsidRDefault="00244EDC" w:rsidP="00DA4491"/>
        </w:tc>
        <w:tc>
          <w:tcPr>
            <w:tcW w:w="3237" w:type="dxa"/>
          </w:tcPr>
          <w:p w:rsidR="00244EDC" w:rsidRDefault="00244EDC" w:rsidP="00DA4491"/>
        </w:tc>
        <w:tc>
          <w:tcPr>
            <w:tcW w:w="3783" w:type="dxa"/>
          </w:tcPr>
          <w:p w:rsidR="00244EDC" w:rsidRDefault="00244EDC" w:rsidP="00DA4491"/>
        </w:tc>
      </w:tr>
      <w:tr w:rsidR="0027110A" w:rsidTr="0027110A">
        <w:tc>
          <w:tcPr>
            <w:tcW w:w="2337" w:type="dxa"/>
          </w:tcPr>
          <w:p w:rsidR="0027110A" w:rsidRPr="0068160B" w:rsidRDefault="0068160B" w:rsidP="00DA4491">
            <w:pPr>
              <w:rPr>
                <w:sz w:val="18"/>
                <w:szCs w:val="18"/>
              </w:rPr>
            </w:pPr>
            <w:r w:rsidRPr="0068160B">
              <w:rPr>
                <w:sz w:val="18"/>
                <w:szCs w:val="18"/>
              </w:rPr>
              <w:t>Insulation</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7110A" w:rsidTr="0027110A">
        <w:tc>
          <w:tcPr>
            <w:tcW w:w="2337" w:type="dxa"/>
          </w:tcPr>
          <w:p w:rsidR="0027110A" w:rsidRPr="0068160B" w:rsidRDefault="0068160B" w:rsidP="00833030">
            <w:pPr>
              <w:rPr>
                <w:sz w:val="18"/>
                <w:szCs w:val="18"/>
              </w:rPr>
            </w:pPr>
            <w:r>
              <w:rPr>
                <w:sz w:val="18"/>
                <w:szCs w:val="18"/>
              </w:rPr>
              <w:t xml:space="preserve">Fire </w:t>
            </w:r>
            <w:r w:rsidR="00833030">
              <w:rPr>
                <w:sz w:val="18"/>
                <w:szCs w:val="18"/>
              </w:rPr>
              <w:t>alarm</w:t>
            </w:r>
            <w:r>
              <w:rPr>
                <w:sz w:val="18"/>
                <w:szCs w:val="18"/>
              </w:rPr>
              <w:t>/sprinklers</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7110A" w:rsidTr="0027110A">
        <w:tc>
          <w:tcPr>
            <w:tcW w:w="2337" w:type="dxa"/>
          </w:tcPr>
          <w:p w:rsidR="0027110A" w:rsidRPr="0068160B" w:rsidRDefault="0068160B" w:rsidP="00DA4491">
            <w:pPr>
              <w:rPr>
                <w:sz w:val="18"/>
                <w:szCs w:val="18"/>
              </w:rPr>
            </w:pPr>
            <w:r w:rsidRPr="0068160B">
              <w:rPr>
                <w:sz w:val="18"/>
                <w:szCs w:val="18"/>
              </w:rPr>
              <w:t>Above ceiling inspection</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5B0F54" w:rsidTr="0027110A">
        <w:tc>
          <w:tcPr>
            <w:tcW w:w="2337" w:type="dxa"/>
          </w:tcPr>
          <w:p w:rsidR="005B0F54" w:rsidRPr="0068160B" w:rsidRDefault="005B0F54" w:rsidP="00833030">
            <w:pPr>
              <w:rPr>
                <w:sz w:val="18"/>
                <w:szCs w:val="18"/>
              </w:rPr>
            </w:pPr>
            <w:r>
              <w:rPr>
                <w:sz w:val="18"/>
                <w:szCs w:val="18"/>
              </w:rPr>
              <w:t>Final Inspection (no TCO/FCO required)</w:t>
            </w:r>
          </w:p>
        </w:tc>
        <w:tc>
          <w:tcPr>
            <w:tcW w:w="1438" w:type="dxa"/>
          </w:tcPr>
          <w:p w:rsidR="005B0F54" w:rsidRDefault="005B0F54" w:rsidP="00DA4491"/>
        </w:tc>
        <w:tc>
          <w:tcPr>
            <w:tcW w:w="3237" w:type="dxa"/>
          </w:tcPr>
          <w:p w:rsidR="005B0F54" w:rsidRDefault="005B0F54" w:rsidP="00DA4491"/>
        </w:tc>
        <w:tc>
          <w:tcPr>
            <w:tcW w:w="3783" w:type="dxa"/>
          </w:tcPr>
          <w:p w:rsidR="005B0F54" w:rsidRDefault="005B0F54" w:rsidP="00DA4491"/>
        </w:tc>
      </w:tr>
      <w:tr w:rsidR="0027110A" w:rsidTr="0027110A">
        <w:tc>
          <w:tcPr>
            <w:tcW w:w="2337" w:type="dxa"/>
          </w:tcPr>
          <w:p w:rsidR="0027110A" w:rsidRPr="0068160B" w:rsidRDefault="0068160B" w:rsidP="00833030">
            <w:pPr>
              <w:rPr>
                <w:sz w:val="18"/>
                <w:szCs w:val="18"/>
              </w:rPr>
            </w:pPr>
            <w:r w:rsidRPr="0068160B">
              <w:rPr>
                <w:sz w:val="18"/>
                <w:szCs w:val="18"/>
              </w:rPr>
              <w:t xml:space="preserve">Temporary </w:t>
            </w:r>
            <w:r w:rsidR="00627636">
              <w:rPr>
                <w:sz w:val="18"/>
                <w:szCs w:val="18"/>
              </w:rPr>
              <w:t xml:space="preserve">Certificate of </w:t>
            </w:r>
            <w:r w:rsidRPr="0068160B">
              <w:rPr>
                <w:sz w:val="18"/>
                <w:szCs w:val="18"/>
              </w:rPr>
              <w:t>Occupancy</w:t>
            </w:r>
            <w:r w:rsidR="00833030">
              <w:rPr>
                <w:sz w:val="18"/>
                <w:szCs w:val="18"/>
              </w:rPr>
              <w:t xml:space="preserve"> (</w:t>
            </w:r>
            <w:r w:rsidRPr="0068160B">
              <w:rPr>
                <w:sz w:val="18"/>
                <w:szCs w:val="18"/>
              </w:rPr>
              <w:t>Substantial Completion</w:t>
            </w:r>
            <w:r w:rsidR="00833030">
              <w:rPr>
                <w:sz w:val="18"/>
                <w:szCs w:val="18"/>
              </w:rPr>
              <w:t>)</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7110A" w:rsidTr="0027110A">
        <w:tc>
          <w:tcPr>
            <w:tcW w:w="2337" w:type="dxa"/>
          </w:tcPr>
          <w:p w:rsidR="0027110A" w:rsidRPr="0068160B" w:rsidRDefault="0068160B" w:rsidP="0068160B">
            <w:pPr>
              <w:rPr>
                <w:sz w:val="18"/>
                <w:szCs w:val="18"/>
              </w:rPr>
            </w:pPr>
            <w:r w:rsidRPr="0068160B">
              <w:rPr>
                <w:sz w:val="18"/>
                <w:szCs w:val="18"/>
              </w:rPr>
              <w:t xml:space="preserve">Final </w:t>
            </w:r>
            <w:r w:rsidR="00627636">
              <w:rPr>
                <w:sz w:val="18"/>
                <w:szCs w:val="18"/>
              </w:rPr>
              <w:t xml:space="preserve">Certificate of </w:t>
            </w:r>
            <w:r w:rsidRPr="0068160B">
              <w:rPr>
                <w:sz w:val="18"/>
                <w:szCs w:val="18"/>
              </w:rPr>
              <w:t>Occupancy</w:t>
            </w:r>
            <w:r w:rsidR="00627636">
              <w:rPr>
                <w:sz w:val="18"/>
                <w:szCs w:val="18"/>
              </w:rPr>
              <w:t xml:space="preserve"> (Final)</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7110A" w:rsidTr="00DA4491">
        <w:tc>
          <w:tcPr>
            <w:tcW w:w="2337" w:type="dxa"/>
          </w:tcPr>
          <w:p w:rsidR="0027110A" w:rsidRPr="0068160B" w:rsidRDefault="0068160B" w:rsidP="00DA4491">
            <w:pPr>
              <w:rPr>
                <w:sz w:val="18"/>
                <w:szCs w:val="18"/>
              </w:rPr>
            </w:pPr>
            <w:r w:rsidRPr="0068160B">
              <w:rPr>
                <w:sz w:val="18"/>
                <w:szCs w:val="18"/>
              </w:rPr>
              <w:t>Other:</w:t>
            </w:r>
          </w:p>
        </w:tc>
        <w:tc>
          <w:tcPr>
            <w:tcW w:w="1438" w:type="dxa"/>
          </w:tcPr>
          <w:p w:rsidR="0027110A" w:rsidRDefault="0027110A" w:rsidP="00DA4491"/>
        </w:tc>
        <w:tc>
          <w:tcPr>
            <w:tcW w:w="3237" w:type="dxa"/>
          </w:tcPr>
          <w:p w:rsidR="0027110A" w:rsidRDefault="0027110A" w:rsidP="00DA4491"/>
        </w:tc>
        <w:tc>
          <w:tcPr>
            <w:tcW w:w="3783" w:type="dxa"/>
          </w:tcPr>
          <w:p w:rsidR="0027110A" w:rsidRDefault="0027110A" w:rsidP="00DA4491"/>
        </w:tc>
      </w:tr>
      <w:tr w:rsidR="0027110A" w:rsidTr="00DA4491">
        <w:tc>
          <w:tcPr>
            <w:tcW w:w="2337" w:type="dxa"/>
          </w:tcPr>
          <w:p w:rsidR="0027110A" w:rsidRPr="0068160B" w:rsidRDefault="0068160B" w:rsidP="00DA4491">
            <w:pPr>
              <w:rPr>
                <w:sz w:val="18"/>
                <w:szCs w:val="18"/>
              </w:rPr>
            </w:pPr>
            <w:r>
              <w:rPr>
                <w:sz w:val="18"/>
                <w:szCs w:val="18"/>
              </w:rPr>
              <w:t>Other:</w:t>
            </w:r>
          </w:p>
        </w:tc>
        <w:tc>
          <w:tcPr>
            <w:tcW w:w="1438" w:type="dxa"/>
          </w:tcPr>
          <w:p w:rsidR="0027110A" w:rsidRPr="0068160B" w:rsidRDefault="0027110A" w:rsidP="00DA4491">
            <w:pPr>
              <w:rPr>
                <w:sz w:val="18"/>
                <w:szCs w:val="18"/>
              </w:rPr>
            </w:pPr>
          </w:p>
        </w:tc>
        <w:tc>
          <w:tcPr>
            <w:tcW w:w="3237" w:type="dxa"/>
          </w:tcPr>
          <w:p w:rsidR="0027110A" w:rsidRPr="0068160B" w:rsidRDefault="0027110A" w:rsidP="00DA4491">
            <w:pPr>
              <w:rPr>
                <w:sz w:val="18"/>
                <w:szCs w:val="18"/>
              </w:rPr>
            </w:pPr>
          </w:p>
        </w:tc>
        <w:tc>
          <w:tcPr>
            <w:tcW w:w="3783" w:type="dxa"/>
          </w:tcPr>
          <w:p w:rsidR="0027110A" w:rsidRPr="0068160B" w:rsidRDefault="0027110A" w:rsidP="00DA4491">
            <w:pPr>
              <w:rPr>
                <w:sz w:val="18"/>
                <w:szCs w:val="18"/>
              </w:rPr>
            </w:pPr>
          </w:p>
        </w:tc>
      </w:tr>
      <w:tr w:rsidR="0027110A" w:rsidTr="00DA4491">
        <w:tc>
          <w:tcPr>
            <w:tcW w:w="2337" w:type="dxa"/>
          </w:tcPr>
          <w:p w:rsidR="0027110A" w:rsidRPr="0068160B" w:rsidRDefault="0068160B" w:rsidP="00DA4491">
            <w:pPr>
              <w:rPr>
                <w:sz w:val="18"/>
                <w:szCs w:val="18"/>
              </w:rPr>
            </w:pPr>
            <w:r>
              <w:rPr>
                <w:sz w:val="18"/>
                <w:szCs w:val="18"/>
              </w:rPr>
              <w:t>Other:</w:t>
            </w:r>
          </w:p>
        </w:tc>
        <w:tc>
          <w:tcPr>
            <w:tcW w:w="1438" w:type="dxa"/>
          </w:tcPr>
          <w:p w:rsidR="0027110A" w:rsidRPr="0068160B" w:rsidRDefault="0027110A" w:rsidP="00DA4491">
            <w:pPr>
              <w:rPr>
                <w:sz w:val="18"/>
                <w:szCs w:val="18"/>
              </w:rPr>
            </w:pPr>
          </w:p>
        </w:tc>
        <w:tc>
          <w:tcPr>
            <w:tcW w:w="3237" w:type="dxa"/>
          </w:tcPr>
          <w:p w:rsidR="0027110A" w:rsidRPr="0068160B" w:rsidRDefault="0027110A" w:rsidP="00DA4491">
            <w:pPr>
              <w:rPr>
                <w:sz w:val="18"/>
                <w:szCs w:val="18"/>
              </w:rPr>
            </w:pPr>
          </w:p>
        </w:tc>
        <w:tc>
          <w:tcPr>
            <w:tcW w:w="3783" w:type="dxa"/>
          </w:tcPr>
          <w:p w:rsidR="0027110A" w:rsidRPr="0068160B" w:rsidRDefault="0027110A" w:rsidP="00DA4491">
            <w:pPr>
              <w:rPr>
                <w:sz w:val="18"/>
                <w:szCs w:val="18"/>
              </w:rPr>
            </w:pPr>
          </w:p>
        </w:tc>
      </w:tr>
      <w:tr w:rsidR="0027110A" w:rsidTr="00DA4491">
        <w:tc>
          <w:tcPr>
            <w:tcW w:w="2337" w:type="dxa"/>
          </w:tcPr>
          <w:p w:rsidR="0027110A" w:rsidRPr="0068160B" w:rsidRDefault="0068160B" w:rsidP="00DA4491">
            <w:pPr>
              <w:rPr>
                <w:sz w:val="18"/>
                <w:szCs w:val="18"/>
              </w:rPr>
            </w:pPr>
            <w:r>
              <w:rPr>
                <w:sz w:val="18"/>
                <w:szCs w:val="18"/>
              </w:rPr>
              <w:t>Other:</w:t>
            </w:r>
          </w:p>
        </w:tc>
        <w:tc>
          <w:tcPr>
            <w:tcW w:w="1438" w:type="dxa"/>
          </w:tcPr>
          <w:p w:rsidR="0027110A" w:rsidRPr="0068160B" w:rsidRDefault="0027110A" w:rsidP="00DA4491">
            <w:pPr>
              <w:rPr>
                <w:sz w:val="18"/>
                <w:szCs w:val="18"/>
              </w:rPr>
            </w:pPr>
          </w:p>
        </w:tc>
        <w:tc>
          <w:tcPr>
            <w:tcW w:w="3237" w:type="dxa"/>
          </w:tcPr>
          <w:p w:rsidR="0027110A" w:rsidRPr="0068160B" w:rsidRDefault="0027110A" w:rsidP="00DA4491">
            <w:pPr>
              <w:rPr>
                <w:sz w:val="18"/>
                <w:szCs w:val="18"/>
              </w:rPr>
            </w:pPr>
          </w:p>
        </w:tc>
        <w:tc>
          <w:tcPr>
            <w:tcW w:w="3783" w:type="dxa"/>
          </w:tcPr>
          <w:p w:rsidR="0027110A" w:rsidRPr="0068160B" w:rsidRDefault="0027110A" w:rsidP="00DA4491">
            <w:pPr>
              <w:rPr>
                <w:sz w:val="18"/>
                <w:szCs w:val="18"/>
              </w:rPr>
            </w:pPr>
          </w:p>
        </w:tc>
      </w:tr>
      <w:tr w:rsidR="0027110A" w:rsidTr="00DA4491">
        <w:tc>
          <w:tcPr>
            <w:tcW w:w="2337" w:type="dxa"/>
          </w:tcPr>
          <w:p w:rsidR="0027110A" w:rsidRPr="0068160B" w:rsidRDefault="0027110A" w:rsidP="00DA4491">
            <w:pPr>
              <w:rPr>
                <w:sz w:val="18"/>
                <w:szCs w:val="18"/>
              </w:rPr>
            </w:pPr>
          </w:p>
        </w:tc>
        <w:tc>
          <w:tcPr>
            <w:tcW w:w="1438" w:type="dxa"/>
          </w:tcPr>
          <w:p w:rsidR="0027110A" w:rsidRPr="0068160B" w:rsidRDefault="0027110A" w:rsidP="00DA4491">
            <w:pPr>
              <w:rPr>
                <w:sz w:val="18"/>
                <w:szCs w:val="18"/>
              </w:rPr>
            </w:pPr>
          </w:p>
        </w:tc>
        <w:tc>
          <w:tcPr>
            <w:tcW w:w="3237" w:type="dxa"/>
          </w:tcPr>
          <w:p w:rsidR="0027110A" w:rsidRPr="0068160B" w:rsidRDefault="0027110A" w:rsidP="00DA4491">
            <w:pPr>
              <w:rPr>
                <w:sz w:val="18"/>
                <w:szCs w:val="18"/>
              </w:rPr>
            </w:pPr>
          </w:p>
        </w:tc>
        <w:tc>
          <w:tcPr>
            <w:tcW w:w="3783" w:type="dxa"/>
          </w:tcPr>
          <w:p w:rsidR="0027110A" w:rsidRPr="0068160B" w:rsidRDefault="0027110A" w:rsidP="00DA4491">
            <w:pPr>
              <w:rPr>
                <w:sz w:val="18"/>
                <w:szCs w:val="18"/>
              </w:rPr>
            </w:pPr>
          </w:p>
        </w:tc>
      </w:tr>
      <w:tr w:rsidR="0068160B" w:rsidTr="00DA4491">
        <w:tc>
          <w:tcPr>
            <w:tcW w:w="2337" w:type="dxa"/>
          </w:tcPr>
          <w:p w:rsidR="0068160B" w:rsidRDefault="0068160B" w:rsidP="00DA4491"/>
        </w:tc>
        <w:tc>
          <w:tcPr>
            <w:tcW w:w="1438" w:type="dxa"/>
          </w:tcPr>
          <w:p w:rsidR="0068160B" w:rsidRDefault="0068160B" w:rsidP="00DA4491"/>
        </w:tc>
        <w:tc>
          <w:tcPr>
            <w:tcW w:w="3237" w:type="dxa"/>
          </w:tcPr>
          <w:p w:rsidR="0068160B" w:rsidRDefault="0068160B" w:rsidP="00DA4491"/>
        </w:tc>
        <w:tc>
          <w:tcPr>
            <w:tcW w:w="3783" w:type="dxa"/>
          </w:tcPr>
          <w:p w:rsidR="0068160B" w:rsidRDefault="0068160B" w:rsidP="00DA4491"/>
        </w:tc>
      </w:tr>
    </w:tbl>
    <w:p w:rsidR="00BF1885" w:rsidRPr="00680B76" w:rsidRDefault="00BF1885" w:rsidP="00680B76"/>
    <w:sectPr w:rsidR="00BF1885" w:rsidRPr="00680B76" w:rsidSect="002711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B76"/>
    <w:rsid w:val="00244EDC"/>
    <w:rsid w:val="0027110A"/>
    <w:rsid w:val="003B137D"/>
    <w:rsid w:val="005B0F54"/>
    <w:rsid w:val="00627636"/>
    <w:rsid w:val="00680B76"/>
    <w:rsid w:val="0068160B"/>
    <w:rsid w:val="00833030"/>
    <w:rsid w:val="00895A67"/>
    <w:rsid w:val="00942343"/>
    <w:rsid w:val="00BF1885"/>
    <w:rsid w:val="00C2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9C3C8-7B20-47AE-9E3D-3E4E2FC3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E425780FFC947AABEE4F32A04C1E8" ma:contentTypeVersion="2" ma:contentTypeDescription="Create a new document." ma:contentTypeScope="" ma:versionID="1f6830dd2bcb1dd8a19f74ef0124af54">
  <xsd:schema xmlns:xsd="http://www.w3.org/2001/XMLSchema" xmlns:xs="http://www.w3.org/2001/XMLSchema" xmlns:p="http://schemas.microsoft.com/office/2006/metadata/properties" xmlns:ns2="14ffd28c-2866-4e88-9dda-2648eb6cdf8a" targetNamespace="http://schemas.microsoft.com/office/2006/metadata/properties" ma:root="true" ma:fieldsID="67fe4c6a667140527b5f685dcb609c42" ns2:_="">
    <xsd:import namespace="14ffd28c-2866-4e88-9dda-2648eb6cdf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fd28c-2866-4e88-9dda-2648eb6cdf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5E5D2-406E-4F98-91DA-6C3672A31486}"/>
</file>

<file path=customXml/itemProps2.xml><?xml version="1.0" encoding="utf-8"?>
<ds:datastoreItem xmlns:ds="http://schemas.openxmlformats.org/officeDocument/2006/customXml" ds:itemID="{0828C192-BED2-4979-9948-BB9B3FFBF64A}"/>
</file>

<file path=customXml/itemProps3.xml><?xml version="1.0" encoding="utf-8"?>
<ds:datastoreItem xmlns:ds="http://schemas.openxmlformats.org/officeDocument/2006/customXml" ds:itemID="{699C167B-FD26-4422-BCEF-0E077E7362D4}"/>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Dennis J.</dc:creator>
  <cp:keywords/>
  <dc:description/>
  <cp:lastModifiedBy>Moore, Vickie M.</cp:lastModifiedBy>
  <cp:revision>2</cp:revision>
  <cp:lastPrinted>2019-01-25T15:03:00Z</cp:lastPrinted>
  <dcterms:created xsi:type="dcterms:W3CDTF">2020-05-15T14:29:00Z</dcterms:created>
  <dcterms:modified xsi:type="dcterms:W3CDTF">2020-05-15T14:29:00Z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52300</vt:r8>
  </property>
  <property fmtid="{D5CDD505-2E9C-101B-9397-08002B2CF9AE}" pid="3" name="xd_ProgID">
    <vt:lpwstr/>
  </property>
  <property fmtid="{D5CDD505-2E9C-101B-9397-08002B2CF9AE}" pid="4" name="ContentTypeId">
    <vt:lpwstr>0x010100A5CE425780FFC947AABEE4F32A04C1E8</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