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56" w:rsidRPr="009B1FF2" w:rsidRDefault="0026341B">
      <w:pPr>
        <w:spacing w:before="52"/>
        <w:ind w:left="3018" w:right="378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B1FF2">
        <w:rPr>
          <w:rFonts w:ascii="Times New Roman" w:hAnsi="Times New Roman" w:cs="Times New Roman"/>
          <w:sz w:val="28"/>
        </w:rPr>
        <w:t>UM</w:t>
      </w:r>
      <w:r w:rsidRPr="009B1FF2">
        <w:rPr>
          <w:rFonts w:ascii="Times New Roman" w:hAnsi="Times New Roman" w:cs="Times New Roman"/>
          <w:spacing w:val="-17"/>
          <w:sz w:val="28"/>
        </w:rPr>
        <w:t xml:space="preserve"> </w:t>
      </w:r>
      <w:r w:rsidRPr="009B1FF2">
        <w:rPr>
          <w:rFonts w:ascii="Times New Roman" w:hAnsi="Times New Roman" w:cs="Times New Roman"/>
          <w:sz w:val="28"/>
        </w:rPr>
        <w:t>Addendum</w:t>
      </w:r>
      <w:r w:rsidRPr="009B1FF2">
        <w:rPr>
          <w:rFonts w:ascii="Times New Roman" w:hAnsi="Times New Roman" w:cs="Times New Roman"/>
          <w:spacing w:val="-17"/>
          <w:sz w:val="28"/>
        </w:rPr>
        <w:t xml:space="preserve"> </w:t>
      </w:r>
      <w:r w:rsidRPr="009B1FF2">
        <w:rPr>
          <w:rFonts w:ascii="Times New Roman" w:hAnsi="Times New Roman" w:cs="Times New Roman"/>
          <w:spacing w:val="1"/>
          <w:sz w:val="28"/>
        </w:rPr>
        <w:t>Format</w:t>
      </w:r>
    </w:p>
    <w:p w:rsidR="00C53556" w:rsidRPr="009B1FF2" w:rsidRDefault="00C53556">
      <w:pPr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C53556">
      <w:pPr>
        <w:rPr>
          <w:rFonts w:ascii="Times New Roman" w:eastAsia="Times New Roman" w:hAnsi="Times New Roman" w:cs="Times New Roman"/>
          <w:szCs w:val="20"/>
        </w:rPr>
        <w:sectPr w:rsidR="00C53556" w:rsidRPr="009B1FF2">
          <w:type w:val="continuous"/>
          <w:pgSz w:w="12240" w:h="15840"/>
          <w:pgMar w:top="660" w:right="920" w:bottom="280" w:left="1680" w:header="720" w:footer="720" w:gutter="0"/>
          <w:cols w:space="720"/>
        </w:sectPr>
      </w:pPr>
    </w:p>
    <w:p w:rsidR="00C53556" w:rsidRPr="009B1FF2" w:rsidRDefault="00C53556">
      <w:pPr>
        <w:spacing w:before="6"/>
        <w:rPr>
          <w:rFonts w:ascii="Times New Roman" w:eastAsia="Times New Roman" w:hAnsi="Times New Roman" w:cs="Times New Roman"/>
          <w:sz w:val="20"/>
          <w:szCs w:val="18"/>
        </w:rPr>
      </w:pPr>
    </w:p>
    <w:p w:rsidR="00C53556" w:rsidRPr="009B1FF2" w:rsidRDefault="0026341B">
      <w:pPr>
        <w:pStyle w:val="BodyText"/>
        <w:tabs>
          <w:tab w:val="left" w:pos="1782"/>
        </w:tabs>
        <w:rPr>
          <w:rFonts w:cs="Times New Roman"/>
          <w:sz w:val="22"/>
        </w:rPr>
      </w:pPr>
      <w:r w:rsidRPr="009B1FF2">
        <w:rPr>
          <w:rFonts w:cs="Times New Roman"/>
          <w:spacing w:val="-1"/>
          <w:sz w:val="22"/>
        </w:rPr>
        <w:t>ADDENDUM</w:t>
      </w:r>
      <w:r w:rsidRPr="009B1FF2">
        <w:rPr>
          <w:rFonts w:cs="Times New Roman"/>
          <w:spacing w:val="3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#</w:t>
      </w:r>
      <w:r w:rsidRPr="009B1FF2">
        <w:rPr>
          <w:rFonts w:cs="Times New Roman"/>
          <w:sz w:val="22"/>
          <w:u w:val="single" w:color="000000"/>
        </w:rPr>
        <w:t xml:space="preserve"> </w:t>
      </w:r>
      <w:r w:rsidRPr="009B1FF2">
        <w:rPr>
          <w:rFonts w:cs="Times New Roman"/>
          <w:sz w:val="22"/>
          <w:u w:val="single" w:color="000000"/>
        </w:rPr>
        <w:tab/>
      </w:r>
    </w:p>
    <w:p w:rsidR="00C53556" w:rsidRPr="009B1FF2" w:rsidRDefault="0026341B">
      <w:pPr>
        <w:pStyle w:val="BodyText"/>
        <w:rPr>
          <w:rFonts w:cs="Times New Roman"/>
          <w:sz w:val="22"/>
        </w:rPr>
      </w:pPr>
      <w:r w:rsidRPr="009B1FF2">
        <w:rPr>
          <w:rFonts w:cs="Times New Roman"/>
          <w:sz w:val="22"/>
        </w:rPr>
        <w:t>DATE:</w:t>
      </w:r>
      <w:r w:rsidRPr="009B1FF2">
        <w:rPr>
          <w:rFonts w:cs="Times New Roman"/>
          <w:spacing w:val="-7"/>
          <w:sz w:val="22"/>
        </w:rPr>
        <w:t xml:space="preserve"> </w:t>
      </w:r>
      <w:r w:rsidRPr="009B1FF2">
        <w:rPr>
          <w:rFonts w:cs="Times New Roman"/>
          <w:sz w:val="22"/>
        </w:rPr>
        <w:t>[date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addendum</w:t>
      </w:r>
      <w:r w:rsidRPr="009B1FF2">
        <w:rPr>
          <w:rFonts w:cs="Times New Roman"/>
          <w:spacing w:val="-10"/>
          <w:sz w:val="22"/>
        </w:rPr>
        <w:t xml:space="preserve"> </w:t>
      </w:r>
      <w:r w:rsidRPr="009B1FF2">
        <w:rPr>
          <w:rFonts w:cs="Times New Roman"/>
          <w:sz w:val="22"/>
        </w:rPr>
        <w:t>is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issued]</w:t>
      </w:r>
    </w:p>
    <w:p w:rsidR="00C53556" w:rsidRPr="009B1FF2" w:rsidRDefault="0026341B">
      <w:pPr>
        <w:rPr>
          <w:rFonts w:ascii="Times New Roman" w:eastAsia="Times New Roman" w:hAnsi="Times New Roman" w:cs="Times New Roman"/>
          <w:szCs w:val="20"/>
        </w:rPr>
      </w:pPr>
      <w:r w:rsidRPr="009B1FF2">
        <w:rPr>
          <w:rFonts w:ascii="Times New Roman" w:hAnsi="Times New Roman" w:cs="Times New Roman"/>
          <w:sz w:val="24"/>
        </w:rPr>
        <w:br w:type="column"/>
      </w:r>
    </w:p>
    <w:p w:rsidR="00C53556" w:rsidRPr="009B1FF2" w:rsidRDefault="00C53556">
      <w:pPr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C53556">
      <w:pPr>
        <w:spacing w:before="7"/>
        <w:rPr>
          <w:rFonts w:ascii="Times New Roman" w:eastAsia="Times New Roman" w:hAnsi="Times New Roman" w:cs="Times New Roman"/>
          <w:sz w:val="20"/>
          <w:szCs w:val="18"/>
        </w:rPr>
      </w:pPr>
    </w:p>
    <w:p w:rsidR="00C53556" w:rsidRPr="009B1FF2" w:rsidRDefault="0026341B">
      <w:pPr>
        <w:pStyle w:val="BodyText"/>
        <w:tabs>
          <w:tab w:val="left" w:pos="1173"/>
        </w:tabs>
        <w:rPr>
          <w:rFonts w:cs="Times New Roman"/>
          <w:sz w:val="22"/>
        </w:rPr>
      </w:pPr>
      <w:r w:rsidRPr="009B1FF2">
        <w:rPr>
          <w:rFonts w:cs="Times New Roman"/>
          <w:spacing w:val="-1"/>
          <w:sz w:val="22"/>
        </w:rPr>
        <w:t>Page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z w:val="22"/>
        </w:rPr>
        <w:t>1</w:t>
      </w:r>
      <w:r w:rsidRPr="009B1FF2">
        <w:rPr>
          <w:rFonts w:cs="Times New Roman"/>
          <w:spacing w:val="-2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 xml:space="preserve">of </w:t>
      </w:r>
      <w:r w:rsidRPr="009B1FF2">
        <w:rPr>
          <w:rFonts w:cs="Times New Roman"/>
          <w:sz w:val="22"/>
          <w:u w:val="single" w:color="000000"/>
        </w:rPr>
        <w:t xml:space="preserve"> </w:t>
      </w:r>
      <w:r w:rsidRPr="009B1FF2">
        <w:rPr>
          <w:rFonts w:cs="Times New Roman"/>
          <w:sz w:val="22"/>
          <w:u w:val="single" w:color="000000"/>
        </w:rPr>
        <w:tab/>
      </w:r>
    </w:p>
    <w:p w:rsidR="00C53556" w:rsidRPr="009B1FF2" w:rsidRDefault="00C53556">
      <w:pPr>
        <w:rPr>
          <w:rFonts w:ascii="Times New Roman" w:hAnsi="Times New Roman" w:cs="Times New Roman"/>
          <w:sz w:val="24"/>
        </w:rPr>
        <w:sectPr w:rsidR="00C53556" w:rsidRPr="009B1FF2">
          <w:type w:val="continuous"/>
          <w:pgSz w:w="12240" w:h="15840"/>
          <w:pgMar w:top="660" w:right="920" w:bottom="280" w:left="1680" w:header="720" w:footer="720" w:gutter="0"/>
          <w:cols w:num="2" w:space="720" w:equalWidth="0">
            <w:col w:w="2841" w:space="5511"/>
            <w:col w:w="1288"/>
          </w:cols>
        </w:sectPr>
      </w:pPr>
    </w:p>
    <w:p w:rsidR="00C53556" w:rsidRPr="009B1FF2" w:rsidRDefault="00C53556">
      <w:pPr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>
      <w:pPr>
        <w:pStyle w:val="BodyText"/>
        <w:rPr>
          <w:rFonts w:cs="Times New Roman"/>
          <w:sz w:val="22"/>
        </w:rPr>
      </w:pPr>
      <w:r w:rsidRPr="009B1FF2">
        <w:rPr>
          <w:rFonts w:cs="Times New Roman"/>
          <w:sz w:val="22"/>
        </w:rPr>
        <w:t>TO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pacing w:val="-2"/>
          <w:sz w:val="22"/>
        </w:rPr>
        <w:t>CONTRACT</w:t>
      </w:r>
      <w:r w:rsidRPr="009B1FF2">
        <w:rPr>
          <w:rFonts w:cs="Times New Roman"/>
          <w:spacing w:val="-1"/>
          <w:sz w:val="22"/>
        </w:rPr>
        <w:t xml:space="preserve"> </w:t>
      </w:r>
      <w:r w:rsidRPr="009B1FF2">
        <w:rPr>
          <w:rFonts w:cs="Times New Roman"/>
          <w:spacing w:val="-2"/>
          <w:sz w:val="22"/>
        </w:rPr>
        <w:t>DOCUMENTS</w:t>
      </w:r>
      <w:r w:rsidRPr="009B1FF2">
        <w:rPr>
          <w:rFonts w:cs="Times New Roman"/>
          <w:spacing w:val="1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ENTITLED:</w:t>
      </w:r>
    </w:p>
    <w:p w:rsidR="00C53556" w:rsidRPr="009B1FF2" w:rsidRDefault="00C53556">
      <w:pPr>
        <w:spacing w:before="8"/>
        <w:rPr>
          <w:rFonts w:ascii="Times New Roman" w:eastAsia="Times New Roman" w:hAnsi="Times New Roman" w:cs="Times New Roman"/>
          <w:sz w:val="20"/>
          <w:szCs w:val="19"/>
        </w:rPr>
      </w:pPr>
    </w:p>
    <w:p w:rsidR="00C53556" w:rsidRPr="009B1FF2" w:rsidRDefault="0026341B">
      <w:pPr>
        <w:pStyle w:val="BodyText"/>
        <w:ind w:left="65"/>
        <w:jc w:val="center"/>
        <w:rPr>
          <w:rFonts w:cs="Times New Roman"/>
          <w:sz w:val="22"/>
        </w:rPr>
      </w:pPr>
      <w:r w:rsidRPr="009B1FF2">
        <w:rPr>
          <w:rFonts w:cs="Times New Roman"/>
          <w:sz w:val="22"/>
        </w:rPr>
        <w:t>PROJECT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MANUAL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FOR:</w:t>
      </w: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 w:rsidP="0026341B">
      <w:pPr>
        <w:pStyle w:val="BodyText"/>
        <w:ind w:left="3720" w:right="5410"/>
        <w:jc w:val="center"/>
        <w:rPr>
          <w:rFonts w:cs="Times New Roman"/>
          <w:sz w:val="22"/>
        </w:rPr>
      </w:pPr>
      <w:r>
        <w:rPr>
          <w:rFonts w:cs="Times New Roman"/>
          <w:w w:val="95"/>
          <w:sz w:val="22"/>
        </w:rPr>
        <w:t>[</w:t>
      </w:r>
      <w:proofErr w:type="gramStart"/>
      <w:r>
        <w:rPr>
          <w:rFonts w:cs="Times New Roman"/>
          <w:w w:val="95"/>
          <w:sz w:val="22"/>
        </w:rPr>
        <w:t>title</w:t>
      </w:r>
      <w:proofErr w:type="gramEnd"/>
      <w:r w:rsidRPr="009B1FF2">
        <w:rPr>
          <w:rFonts w:cs="Times New Roman"/>
          <w:w w:val="95"/>
          <w:sz w:val="22"/>
        </w:rPr>
        <w:t>]</w:t>
      </w:r>
      <w:r w:rsidRPr="009B1FF2">
        <w:rPr>
          <w:rFonts w:cs="Times New Roman"/>
          <w:spacing w:val="1"/>
          <w:w w:val="97"/>
          <w:sz w:val="22"/>
        </w:rPr>
        <w:t xml:space="preserve"> </w:t>
      </w:r>
      <w:r w:rsidRPr="009B1FF2">
        <w:rPr>
          <w:rFonts w:cs="Times New Roman"/>
          <w:w w:val="95"/>
          <w:sz w:val="22"/>
        </w:rPr>
        <w:t>[</w:t>
      </w:r>
      <w:proofErr w:type="gramStart"/>
      <w:r w:rsidRPr="009B1FF2">
        <w:rPr>
          <w:rFonts w:cs="Times New Roman"/>
          <w:w w:val="95"/>
          <w:sz w:val="22"/>
        </w:rPr>
        <w:t>title</w:t>
      </w:r>
      <w:proofErr w:type="gramEnd"/>
      <w:r w:rsidRPr="009B1FF2">
        <w:rPr>
          <w:rFonts w:cs="Times New Roman"/>
          <w:w w:val="95"/>
          <w:sz w:val="22"/>
        </w:rPr>
        <w:t>]</w:t>
      </w: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>
      <w:pPr>
        <w:pStyle w:val="BodyText"/>
        <w:spacing w:line="480" w:lineRule="auto"/>
        <w:ind w:right="922" w:firstLine="3600"/>
        <w:rPr>
          <w:rFonts w:cs="Times New Roman"/>
          <w:sz w:val="22"/>
        </w:rPr>
      </w:pPr>
      <w:r w:rsidRPr="009B1FF2">
        <w:rPr>
          <w:rFonts w:cs="Times New Roman"/>
          <w:sz w:val="22"/>
        </w:rPr>
        <w:t>PROJECT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NUMBER: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z w:val="22"/>
        </w:rPr>
        <w:t>[University</w:t>
      </w:r>
      <w:r w:rsidRPr="009B1FF2">
        <w:rPr>
          <w:rFonts w:cs="Times New Roman"/>
          <w:spacing w:val="-12"/>
          <w:sz w:val="22"/>
        </w:rPr>
        <w:t xml:space="preserve"> </w:t>
      </w:r>
      <w:r w:rsidRPr="009B1FF2">
        <w:rPr>
          <w:rFonts w:cs="Times New Roman"/>
          <w:sz w:val="22"/>
        </w:rPr>
        <w:t>Project</w:t>
      </w:r>
      <w:r w:rsidRPr="009B1FF2">
        <w:rPr>
          <w:rFonts w:cs="Times New Roman"/>
          <w:spacing w:val="-1"/>
          <w:sz w:val="22"/>
        </w:rPr>
        <w:t xml:space="preserve"> No.]</w:t>
      </w:r>
      <w:r w:rsidRPr="009B1FF2">
        <w:rPr>
          <w:rFonts w:cs="Times New Roman"/>
          <w:spacing w:val="21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ADVERTISEMENT</w:t>
      </w:r>
      <w:r w:rsidRPr="009B1FF2">
        <w:rPr>
          <w:rFonts w:cs="Times New Roman"/>
          <w:spacing w:val="5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 xml:space="preserve">DATE: </w:t>
      </w:r>
      <w:proofErr w:type="gramStart"/>
      <w:r w:rsidRPr="009B1FF2">
        <w:rPr>
          <w:rFonts w:cs="Times New Roman"/>
          <w:sz w:val="22"/>
        </w:rPr>
        <w:t>[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z w:val="22"/>
        </w:rPr>
        <w:t>d</w:t>
      </w:r>
      <w:bookmarkStart w:id="0" w:name="_GoBack"/>
      <w:bookmarkEnd w:id="0"/>
      <w:r w:rsidRPr="009B1FF2">
        <w:rPr>
          <w:rFonts w:cs="Times New Roman"/>
          <w:sz w:val="22"/>
        </w:rPr>
        <w:t>ate</w:t>
      </w:r>
      <w:proofErr w:type="gramEnd"/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of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advert</w:t>
      </w:r>
      <w:r w:rsidRPr="009B1FF2">
        <w:rPr>
          <w:rFonts w:cs="Times New Roman"/>
          <w:spacing w:val="-2"/>
          <w:sz w:val="22"/>
        </w:rPr>
        <w:t>isemen</w:t>
      </w:r>
      <w:r w:rsidRPr="009B1FF2">
        <w:rPr>
          <w:rFonts w:cs="Times New Roman"/>
          <w:spacing w:val="-1"/>
          <w:sz w:val="22"/>
        </w:rPr>
        <w:t>t]</w:t>
      </w:r>
    </w:p>
    <w:p w:rsidR="00C53556" w:rsidRPr="009B1FF2" w:rsidRDefault="0026341B">
      <w:pPr>
        <w:pStyle w:val="BodyText"/>
        <w:tabs>
          <w:tab w:val="left" w:pos="3719"/>
        </w:tabs>
        <w:spacing w:before="8"/>
        <w:rPr>
          <w:rFonts w:cs="Times New Roman"/>
          <w:sz w:val="22"/>
        </w:rPr>
      </w:pPr>
      <w:r w:rsidRPr="009B1FF2">
        <w:rPr>
          <w:rFonts w:cs="Times New Roman"/>
          <w:spacing w:val="-1"/>
          <w:sz w:val="22"/>
        </w:rPr>
        <w:t>PREPARED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pacing w:val="-2"/>
          <w:sz w:val="22"/>
        </w:rPr>
        <w:t>FOR:</w:t>
      </w:r>
      <w:r w:rsidRPr="009B1FF2">
        <w:rPr>
          <w:rFonts w:cs="Times New Roman"/>
          <w:spacing w:val="-2"/>
          <w:sz w:val="22"/>
        </w:rPr>
        <w:tab/>
      </w:r>
      <w:r w:rsidRPr="009B1FF2">
        <w:rPr>
          <w:rFonts w:cs="Times New Roman"/>
          <w:sz w:val="22"/>
        </w:rPr>
        <w:t>The</w:t>
      </w:r>
      <w:r w:rsidRPr="009B1FF2">
        <w:rPr>
          <w:rFonts w:cs="Times New Roman"/>
          <w:spacing w:val="-14"/>
          <w:sz w:val="22"/>
        </w:rPr>
        <w:t xml:space="preserve"> </w:t>
      </w:r>
      <w:r w:rsidRPr="009B1FF2">
        <w:rPr>
          <w:rFonts w:cs="Times New Roman"/>
          <w:sz w:val="22"/>
        </w:rPr>
        <w:t>Curators</w:t>
      </w:r>
      <w:r w:rsidRPr="009B1FF2">
        <w:rPr>
          <w:rFonts w:cs="Times New Roman"/>
          <w:spacing w:val="-12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of</w:t>
      </w:r>
      <w:r w:rsidRPr="009B1FF2">
        <w:rPr>
          <w:rFonts w:cs="Times New Roman"/>
          <w:spacing w:val="-12"/>
          <w:sz w:val="22"/>
        </w:rPr>
        <w:t xml:space="preserve"> </w:t>
      </w:r>
      <w:r w:rsidRPr="009B1FF2">
        <w:rPr>
          <w:rFonts w:cs="Times New Roman"/>
          <w:sz w:val="22"/>
        </w:rPr>
        <w:t>the</w:t>
      </w:r>
      <w:r w:rsidRPr="009B1FF2">
        <w:rPr>
          <w:rFonts w:cs="Times New Roman"/>
          <w:spacing w:val="-16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University</w:t>
      </w:r>
      <w:r w:rsidRPr="009B1FF2">
        <w:rPr>
          <w:rFonts w:cs="Times New Roman"/>
          <w:spacing w:val="-10"/>
          <w:sz w:val="22"/>
        </w:rPr>
        <w:t xml:space="preserve"> </w:t>
      </w:r>
      <w:r w:rsidRPr="009B1FF2">
        <w:rPr>
          <w:rFonts w:cs="Times New Roman"/>
          <w:spacing w:val="2"/>
          <w:sz w:val="22"/>
        </w:rPr>
        <w:t>of</w:t>
      </w:r>
      <w:r w:rsidRPr="009B1FF2">
        <w:rPr>
          <w:rFonts w:cs="Times New Roman"/>
          <w:spacing w:val="-10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Missouri</w:t>
      </w:r>
    </w:p>
    <w:p w:rsidR="00C53556" w:rsidRPr="009B1FF2" w:rsidRDefault="00C53556">
      <w:pPr>
        <w:spacing w:before="8"/>
        <w:rPr>
          <w:rFonts w:ascii="Times New Roman" w:eastAsia="Times New Roman" w:hAnsi="Times New Roman" w:cs="Times New Roman"/>
          <w:sz w:val="20"/>
          <w:szCs w:val="19"/>
        </w:rPr>
      </w:pPr>
    </w:p>
    <w:p w:rsidR="00C53556" w:rsidRPr="009B1FF2" w:rsidRDefault="0026341B" w:rsidP="0026341B">
      <w:pPr>
        <w:pStyle w:val="BodyText"/>
        <w:tabs>
          <w:tab w:val="left" w:pos="2999"/>
        </w:tabs>
        <w:ind w:left="3720" w:right="5050" w:hanging="3600"/>
        <w:jc w:val="both"/>
        <w:rPr>
          <w:rFonts w:cs="Times New Roman"/>
          <w:sz w:val="22"/>
        </w:rPr>
      </w:pPr>
      <w:r w:rsidRPr="009B1FF2">
        <w:rPr>
          <w:rFonts w:cs="Times New Roman"/>
          <w:spacing w:val="-1"/>
          <w:sz w:val="22"/>
        </w:rPr>
        <w:t>CONSULTANT:</w:t>
      </w:r>
      <w:r w:rsidRPr="009B1FF2">
        <w:rPr>
          <w:rFonts w:cs="Times New Roman"/>
          <w:spacing w:val="-1"/>
          <w:sz w:val="22"/>
        </w:rPr>
        <w:tab/>
      </w:r>
      <w:r w:rsidRPr="009B1FF2">
        <w:rPr>
          <w:rFonts w:cs="Times New Roman"/>
          <w:sz w:val="22"/>
        </w:rPr>
        <w:t>[consultant</w:t>
      </w:r>
      <w:r w:rsidRPr="009B1FF2">
        <w:rPr>
          <w:rFonts w:cs="Times New Roman"/>
          <w:spacing w:val="-16"/>
          <w:sz w:val="22"/>
        </w:rPr>
        <w:t xml:space="preserve"> </w:t>
      </w:r>
      <w:r w:rsidRPr="009B1FF2">
        <w:rPr>
          <w:rFonts w:cs="Times New Roman"/>
          <w:sz w:val="22"/>
        </w:rPr>
        <w:t>name]</w:t>
      </w:r>
      <w:r w:rsidRPr="009B1FF2">
        <w:rPr>
          <w:rFonts w:cs="Times New Roman"/>
          <w:spacing w:val="22"/>
          <w:w w:val="98"/>
          <w:sz w:val="22"/>
        </w:rPr>
        <w:t xml:space="preserve"> </w:t>
      </w:r>
      <w:r w:rsidRPr="009B1FF2">
        <w:rPr>
          <w:rFonts w:cs="Times New Roman"/>
          <w:sz w:val="22"/>
        </w:rPr>
        <w:t>[address] [phone]</w:t>
      </w: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>
      <w:pPr>
        <w:pStyle w:val="BodyText"/>
        <w:ind w:right="922"/>
        <w:rPr>
          <w:rFonts w:cs="Times New Roman"/>
          <w:sz w:val="22"/>
        </w:rPr>
      </w:pPr>
      <w:r w:rsidRPr="009B1FF2">
        <w:rPr>
          <w:rFonts w:cs="Times New Roman"/>
          <w:sz w:val="22"/>
        </w:rPr>
        <w:t>Drawings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and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Specifications</w:t>
      </w:r>
      <w:r w:rsidRPr="009B1FF2">
        <w:rPr>
          <w:rFonts w:cs="Times New Roman"/>
          <w:spacing w:val="-10"/>
          <w:sz w:val="22"/>
        </w:rPr>
        <w:t xml:space="preserve"> </w:t>
      </w:r>
      <w:r w:rsidRPr="009B1FF2">
        <w:rPr>
          <w:rFonts w:cs="Times New Roman"/>
          <w:sz w:val="22"/>
        </w:rPr>
        <w:t>for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the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above</w:t>
      </w:r>
      <w:r w:rsidRPr="009B1FF2">
        <w:rPr>
          <w:rFonts w:cs="Times New Roman"/>
          <w:spacing w:val="-6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noted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project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z w:val="22"/>
        </w:rPr>
        <w:t>and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the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work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z w:val="22"/>
        </w:rPr>
        <w:t>covered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z w:val="22"/>
        </w:rPr>
        <w:t>thereby</w:t>
      </w:r>
      <w:r w:rsidRPr="009B1FF2">
        <w:rPr>
          <w:rFonts w:cs="Times New Roman"/>
          <w:spacing w:val="-7"/>
          <w:sz w:val="22"/>
        </w:rPr>
        <w:t xml:space="preserve"> </w:t>
      </w:r>
      <w:r w:rsidRPr="009B1FF2">
        <w:rPr>
          <w:rFonts w:cs="Times New Roman"/>
          <w:sz w:val="22"/>
        </w:rPr>
        <w:t>are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herein</w:t>
      </w:r>
      <w:r w:rsidRPr="009B1FF2">
        <w:rPr>
          <w:rFonts w:cs="Times New Roman"/>
          <w:spacing w:val="-7"/>
          <w:sz w:val="22"/>
        </w:rPr>
        <w:t xml:space="preserve"> </w:t>
      </w:r>
      <w:r w:rsidRPr="009B1FF2">
        <w:rPr>
          <w:rFonts w:cs="Times New Roman"/>
          <w:sz w:val="22"/>
        </w:rPr>
        <w:t>modified</w:t>
      </w:r>
      <w:r w:rsidRPr="009B1FF2">
        <w:rPr>
          <w:rFonts w:cs="Times New Roman"/>
          <w:spacing w:val="54"/>
          <w:w w:val="96"/>
          <w:sz w:val="22"/>
        </w:rPr>
        <w:t xml:space="preserve"> </w:t>
      </w:r>
      <w:r w:rsidRPr="009B1FF2">
        <w:rPr>
          <w:rFonts w:cs="Times New Roman"/>
          <w:sz w:val="22"/>
        </w:rPr>
        <w:t>as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follows, and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except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z w:val="22"/>
        </w:rPr>
        <w:t>as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set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forth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herein,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3"/>
          <w:sz w:val="22"/>
        </w:rPr>
        <w:t>otherwise</w:t>
      </w:r>
      <w:r w:rsidRPr="009B1FF2">
        <w:rPr>
          <w:rFonts w:cs="Times New Roman"/>
          <w:spacing w:val="-26"/>
          <w:sz w:val="22"/>
        </w:rPr>
        <w:t xml:space="preserve"> </w:t>
      </w:r>
      <w:r w:rsidRPr="009B1FF2">
        <w:rPr>
          <w:rFonts w:cs="Times New Roman"/>
          <w:sz w:val="22"/>
        </w:rPr>
        <w:t>remain</w:t>
      </w:r>
      <w:r w:rsidRPr="009B1FF2">
        <w:rPr>
          <w:rFonts w:cs="Times New Roman"/>
          <w:spacing w:val="-12"/>
          <w:sz w:val="22"/>
        </w:rPr>
        <w:t xml:space="preserve"> </w:t>
      </w:r>
      <w:r w:rsidRPr="009B1FF2">
        <w:rPr>
          <w:rFonts w:cs="Times New Roman"/>
          <w:sz w:val="22"/>
        </w:rPr>
        <w:t>unchanged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and</w:t>
      </w:r>
      <w:r w:rsidRPr="009B1FF2">
        <w:rPr>
          <w:rFonts w:cs="Times New Roman"/>
          <w:spacing w:val="-12"/>
          <w:sz w:val="22"/>
        </w:rPr>
        <w:t xml:space="preserve"> </w:t>
      </w:r>
      <w:r w:rsidRPr="009B1FF2">
        <w:rPr>
          <w:rFonts w:cs="Times New Roman"/>
          <w:sz w:val="22"/>
        </w:rPr>
        <w:t>in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full</w:t>
      </w:r>
      <w:r w:rsidRPr="009B1FF2">
        <w:rPr>
          <w:rFonts w:cs="Times New Roman"/>
          <w:spacing w:val="-7"/>
          <w:sz w:val="22"/>
        </w:rPr>
        <w:t xml:space="preserve"> </w:t>
      </w:r>
      <w:r w:rsidRPr="009B1FF2">
        <w:rPr>
          <w:rFonts w:cs="Times New Roman"/>
          <w:sz w:val="22"/>
        </w:rPr>
        <w:t>force</w:t>
      </w:r>
      <w:r w:rsidRPr="009B1FF2">
        <w:rPr>
          <w:rFonts w:cs="Times New Roman"/>
          <w:spacing w:val="-3"/>
          <w:sz w:val="22"/>
        </w:rPr>
        <w:t xml:space="preserve"> </w:t>
      </w:r>
      <w:r w:rsidRPr="009B1FF2">
        <w:rPr>
          <w:rFonts w:cs="Times New Roman"/>
          <w:sz w:val="22"/>
        </w:rPr>
        <w:t>and</w:t>
      </w:r>
      <w:r w:rsidRPr="009B1FF2">
        <w:rPr>
          <w:rFonts w:cs="Times New Roman"/>
          <w:spacing w:val="-7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effect:</w:t>
      </w:r>
    </w:p>
    <w:p w:rsidR="00C53556" w:rsidRPr="009B1FF2" w:rsidRDefault="00C53556">
      <w:pPr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 w:rsidP="0026341B">
      <w:pPr>
        <w:pStyle w:val="BodyText"/>
        <w:ind w:left="119" w:right="6670"/>
        <w:rPr>
          <w:rFonts w:cs="Times New Roman"/>
          <w:sz w:val="22"/>
        </w:rPr>
      </w:pPr>
      <w:r w:rsidRPr="009B1FF2">
        <w:rPr>
          <w:rFonts w:cs="Times New Roman"/>
          <w:sz w:val="22"/>
          <w:u w:val="single" w:color="000000"/>
        </w:rPr>
        <w:t>SPECIFICATION</w:t>
      </w:r>
      <w:r w:rsidRPr="009B1FF2">
        <w:rPr>
          <w:rFonts w:cs="Times New Roman"/>
          <w:spacing w:val="1"/>
          <w:sz w:val="22"/>
          <w:u w:val="single" w:color="000000"/>
        </w:rPr>
        <w:t xml:space="preserve"> </w:t>
      </w:r>
      <w:r w:rsidRPr="009B1FF2">
        <w:rPr>
          <w:rFonts w:cs="Times New Roman"/>
          <w:spacing w:val="-1"/>
          <w:sz w:val="22"/>
          <w:u w:val="single" w:color="000000"/>
        </w:rPr>
        <w:t>CHANGES</w:t>
      </w:r>
      <w:r w:rsidRPr="009B1FF2">
        <w:rPr>
          <w:rFonts w:cs="Times New Roman"/>
          <w:spacing w:val="-1"/>
          <w:sz w:val="22"/>
        </w:rPr>
        <w:t>:</w:t>
      </w:r>
      <w:r w:rsidRPr="009B1FF2">
        <w:rPr>
          <w:rFonts w:cs="Times New Roman"/>
          <w:spacing w:val="23"/>
          <w:sz w:val="22"/>
        </w:rPr>
        <w:t xml:space="preserve"> </w:t>
      </w:r>
      <w:r w:rsidRPr="009B1FF2">
        <w:rPr>
          <w:rFonts w:cs="Times New Roman"/>
          <w:sz w:val="22"/>
        </w:rPr>
        <w:t>1.</w:t>
      </w:r>
    </w:p>
    <w:p w:rsidR="00C53556" w:rsidRPr="009B1FF2" w:rsidRDefault="00C53556">
      <w:pPr>
        <w:spacing w:before="8"/>
        <w:rPr>
          <w:rFonts w:ascii="Times New Roman" w:eastAsia="Times New Roman" w:hAnsi="Times New Roman" w:cs="Times New Roman"/>
          <w:sz w:val="20"/>
          <w:szCs w:val="19"/>
        </w:rPr>
      </w:pPr>
    </w:p>
    <w:p w:rsidR="00C53556" w:rsidRPr="009B1FF2" w:rsidRDefault="0026341B" w:rsidP="0026341B">
      <w:pPr>
        <w:pStyle w:val="BodyText"/>
        <w:ind w:left="119" w:right="7120"/>
        <w:rPr>
          <w:rFonts w:cs="Times New Roman"/>
          <w:sz w:val="22"/>
        </w:rPr>
      </w:pPr>
      <w:r w:rsidRPr="009B1FF2">
        <w:rPr>
          <w:rFonts w:cs="Times New Roman"/>
          <w:spacing w:val="-1"/>
          <w:sz w:val="22"/>
          <w:u w:val="single" w:color="000000"/>
        </w:rPr>
        <w:t>DRAWING</w:t>
      </w:r>
      <w:r w:rsidRPr="009B1FF2">
        <w:rPr>
          <w:rFonts w:cs="Times New Roman"/>
          <w:spacing w:val="-7"/>
          <w:sz w:val="22"/>
          <w:u w:val="single" w:color="000000"/>
        </w:rPr>
        <w:t xml:space="preserve"> </w:t>
      </w:r>
      <w:r w:rsidRPr="009B1FF2">
        <w:rPr>
          <w:rFonts w:cs="Times New Roman"/>
          <w:spacing w:val="-1"/>
          <w:sz w:val="22"/>
          <w:u w:val="single" w:color="000000"/>
        </w:rPr>
        <w:t>CHANGES</w:t>
      </w:r>
      <w:r w:rsidRPr="009B1FF2">
        <w:rPr>
          <w:rFonts w:cs="Times New Roman"/>
          <w:spacing w:val="-1"/>
          <w:sz w:val="22"/>
        </w:rPr>
        <w:t>:</w:t>
      </w:r>
      <w:r w:rsidRPr="009B1FF2">
        <w:rPr>
          <w:rFonts w:cs="Times New Roman"/>
          <w:spacing w:val="25"/>
          <w:sz w:val="22"/>
        </w:rPr>
        <w:t xml:space="preserve"> </w:t>
      </w:r>
      <w:r w:rsidRPr="009B1FF2">
        <w:rPr>
          <w:rFonts w:cs="Times New Roman"/>
          <w:sz w:val="22"/>
        </w:rPr>
        <w:t>1.</w:t>
      </w: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>
      <w:pPr>
        <w:pStyle w:val="BodyText"/>
        <w:ind w:left="3298" w:right="3334"/>
        <w:jc w:val="center"/>
        <w:rPr>
          <w:rFonts w:cs="Times New Roman"/>
          <w:sz w:val="22"/>
        </w:rPr>
      </w:pPr>
      <w:r w:rsidRPr="009B1FF2">
        <w:rPr>
          <w:rFonts w:cs="Times New Roman"/>
          <w:sz w:val="22"/>
        </w:rPr>
        <w:t>END OF</w:t>
      </w:r>
      <w:r w:rsidRPr="009B1FF2">
        <w:rPr>
          <w:rFonts w:cs="Times New Roman"/>
          <w:spacing w:val="2"/>
          <w:sz w:val="22"/>
        </w:rPr>
        <w:t xml:space="preserve"> </w:t>
      </w:r>
      <w:r w:rsidRPr="009B1FF2">
        <w:rPr>
          <w:rFonts w:cs="Times New Roman"/>
          <w:spacing w:val="-2"/>
          <w:sz w:val="22"/>
        </w:rPr>
        <w:t>ADDENDUM</w:t>
      </w:r>
      <w:r w:rsidRPr="009B1FF2">
        <w:rPr>
          <w:rFonts w:cs="Times New Roman"/>
          <w:spacing w:val="2"/>
          <w:sz w:val="22"/>
        </w:rPr>
        <w:t xml:space="preserve"> </w:t>
      </w:r>
      <w:r w:rsidRPr="009B1FF2">
        <w:rPr>
          <w:rFonts w:cs="Times New Roman"/>
          <w:sz w:val="22"/>
        </w:rPr>
        <w:t>#</w:t>
      </w:r>
    </w:p>
    <w:sectPr w:rsidR="00C53556" w:rsidRPr="009B1FF2">
      <w:type w:val="continuous"/>
      <w:pgSz w:w="12240" w:h="15840"/>
      <w:pgMar w:top="660" w:right="9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56"/>
    <w:rsid w:val="0026341B"/>
    <w:rsid w:val="00552BAA"/>
    <w:rsid w:val="009B1FF2"/>
    <w:rsid w:val="00C5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FC11B-1B0B-41D7-85C5-59C71BD2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2787A-ABBB-4C08-A92D-E3F65697B3D4}"/>
</file>

<file path=customXml/itemProps2.xml><?xml version="1.0" encoding="utf-8"?>
<ds:datastoreItem xmlns:ds="http://schemas.openxmlformats.org/officeDocument/2006/customXml" ds:itemID="{20A033E1-4DE4-43BF-92C8-078E4410C60F}"/>
</file>

<file path=customXml/itemProps3.xml><?xml version="1.0" encoding="utf-8"?>
<ds:datastoreItem xmlns:ds="http://schemas.openxmlformats.org/officeDocument/2006/customXml" ds:itemID="{2192D95B-2179-4050-8297-982A50A03D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530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Fomat.PDF</vt:lpstr>
    </vt:vector>
  </TitlesOfParts>
  <Company>University of Missouri-Columbia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Fomat.PDF</dc:title>
  <dc:creator>sheahend</dc:creator>
  <cp:lastModifiedBy>Moore, Vickie M.</cp:lastModifiedBy>
  <cp:revision>3</cp:revision>
  <dcterms:created xsi:type="dcterms:W3CDTF">2015-04-28T17:37:00Z</dcterms:created>
  <dcterms:modified xsi:type="dcterms:W3CDTF">2015-04-28T17:39:00Z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2001-04-26T00:00:00Z</vt:filetime>
  </property>
  <property fmtid="{D5CDD505-2E9C-101B-9397-08002B2CF9AE}" pid="3" name="LastSaved">
    <vt:filetime>2015-04-28T00:00:00Z</vt:filetime>
  </property>
  <property fmtid="{D5CDD505-2E9C-101B-9397-08002B2CF9AE}" pid="4" name="ContentTypeId">
    <vt:lpwstr>0x010100A5CE425780FFC947AABEE4F32A04C1E8</vt:lpwstr>
  </property>
  <property fmtid="{D5CDD505-2E9C-101B-9397-08002B2CF9AE}" pid="5" name="Order">
    <vt:r8>16500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